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5B0D1A" w14:textId="77777777" w:rsidR="0056209D" w:rsidRPr="00282434" w:rsidRDefault="0056209D" w:rsidP="00A65B4F">
      <w:pPr>
        <w:bidi/>
        <w:spacing w:after="0" w:line="240" w:lineRule="auto"/>
        <w:ind w:firstLine="397"/>
        <w:jc w:val="center"/>
        <w:rPr>
          <w:rFonts w:ascii="Traditional Arabic" w:hAnsi="Traditional Arabic" w:cs="Traditional Arabic"/>
          <w:b/>
          <w:bCs/>
          <w:sz w:val="44"/>
          <w:szCs w:val="44"/>
          <w:lang w:bidi="ar-EG"/>
        </w:rPr>
      </w:pPr>
      <w:r w:rsidRPr="00282434">
        <w:rPr>
          <w:rFonts w:ascii="Traditional Arabic" w:hAnsi="Traditional Arabic" w:cs="Traditional Arabic"/>
          <w:b/>
          <w:bCs/>
          <w:sz w:val="44"/>
          <w:szCs w:val="44"/>
          <w:rtl/>
        </w:rPr>
        <w:t>خطبة</w:t>
      </w:r>
      <w:r w:rsidRPr="00282434">
        <w:rPr>
          <w:rFonts w:ascii="Traditional Arabic" w:hAnsi="Traditional Arabic" w:cs="Traditional Arabic" w:hint="cs"/>
          <w:b/>
          <w:bCs/>
          <w:sz w:val="44"/>
          <w:szCs w:val="44"/>
          <w:rtl/>
        </w:rPr>
        <w:t xml:space="preserve"> ال</w:t>
      </w:r>
      <w:r w:rsidRPr="00282434">
        <w:rPr>
          <w:rFonts w:ascii="Traditional Arabic" w:hAnsi="Traditional Arabic" w:cs="Traditional Arabic" w:hint="cs"/>
          <w:b/>
          <w:bCs/>
          <w:sz w:val="44"/>
          <w:szCs w:val="44"/>
          <w:rtl/>
          <w:lang w:bidi="ar-EG"/>
        </w:rPr>
        <w:t>جمعة</w:t>
      </w:r>
    </w:p>
    <w:p w14:paraId="191262EF" w14:textId="77777777" w:rsidR="0056209D" w:rsidRPr="00282434" w:rsidRDefault="0056209D" w:rsidP="00A65B4F">
      <w:pPr>
        <w:bidi/>
        <w:spacing w:after="0" w:line="240" w:lineRule="auto"/>
        <w:ind w:firstLine="397"/>
        <w:jc w:val="center"/>
        <w:rPr>
          <w:rFonts w:ascii="Traditional Arabic" w:hAnsi="Traditional Arabic" w:cs="Traditional Arabic"/>
          <w:sz w:val="36"/>
          <w:szCs w:val="36"/>
          <w:lang w:bidi="ar-SY"/>
        </w:rPr>
      </w:pPr>
      <w:r w:rsidRPr="00282434">
        <w:rPr>
          <w:rFonts w:ascii="Traditional Arabic" w:hAnsi="Traditional Arabic" w:cs="Traditional Arabic"/>
          <w:sz w:val="36"/>
          <w:szCs w:val="36"/>
          <w:rtl/>
          <w:lang w:bidi="ar-SY"/>
        </w:rPr>
        <w:t>التي ألقاها أمير المؤمنين سيدنا مرزا مسرور أحمد أيده الله تعالى بنصره العزيز</w:t>
      </w:r>
    </w:p>
    <w:p w14:paraId="716A1F0C" w14:textId="0DDE9CE8" w:rsidR="0056209D" w:rsidRPr="00282434" w:rsidRDefault="0056209D" w:rsidP="008517FE">
      <w:pPr>
        <w:bidi/>
        <w:spacing w:after="0" w:line="240" w:lineRule="auto"/>
        <w:ind w:firstLine="397"/>
        <w:jc w:val="center"/>
        <w:rPr>
          <w:rFonts w:ascii="Traditional Arabic" w:hAnsi="Traditional Arabic" w:cs="Traditional Arabic"/>
          <w:sz w:val="36"/>
          <w:szCs w:val="36"/>
          <w:lang w:bidi="ar-JO"/>
        </w:rPr>
      </w:pPr>
      <w:r w:rsidRPr="00282434">
        <w:rPr>
          <w:rFonts w:ascii="Traditional Arabic" w:hAnsi="Traditional Arabic" w:cs="Traditional Arabic"/>
          <w:sz w:val="36"/>
          <w:szCs w:val="36"/>
          <w:rtl/>
          <w:lang w:bidi="ar-SY"/>
        </w:rPr>
        <w:t xml:space="preserve">الخليفة الخامس للمسيح الموعود والإمام المهدي </w:t>
      </w:r>
      <w:r w:rsidRPr="00282434">
        <w:rPr>
          <w:rFonts w:ascii="Traditional Arabic" w:hAnsi="Traditional Arabic" w:cs="Traditional Arabic"/>
          <w:sz w:val="36"/>
          <w:szCs w:val="36"/>
          <w:lang w:bidi="ar-SY"/>
        </w:rPr>
        <w:sym w:font="AGA Arabesque" w:char="F075"/>
      </w:r>
      <w:r w:rsidRPr="00282434">
        <w:rPr>
          <w:rFonts w:ascii="Traditional Arabic" w:hAnsi="Traditional Arabic" w:cs="Traditional Arabic"/>
          <w:sz w:val="36"/>
          <w:szCs w:val="36"/>
          <w:rtl/>
          <w:lang w:bidi="ar-SY"/>
        </w:rPr>
        <w:t xml:space="preserve"> بتاريخ</w:t>
      </w:r>
      <w:r w:rsidRPr="00282434">
        <w:rPr>
          <w:rFonts w:ascii="Traditional Arabic" w:hAnsi="Traditional Arabic" w:cs="Traditional Arabic" w:hint="cs"/>
          <w:sz w:val="36"/>
          <w:szCs w:val="36"/>
          <w:rtl/>
          <w:lang w:bidi="ar-SY"/>
        </w:rPr>
        <w:t xml:space="preserve"> </w:t>
      </w:r>
      <w:r w:rsidR="008517FE">
        <w:rPr>
          <w:rFonts w:ascii="Traditional Arabic" w:hAnsi="Traditional Arabic" w:cs="Traditional Arabic" w:hint="cs"/>
          <w:sz w:val="36"/>
          <w:szCs w:val="36"/>
          <w:rtl/>
          <w:lang w:bidi="ar-SY"/>
        </w:rPr>
        <w:t>13</w:t>
      </w:r>
      <w:r w:rsidRPr="00282434">
        <w:rPr>
          <w:rFonts w:ascii="Traditional Arabic" w:hAnsi="Traditional Arabic" w:cs="Traditional Arabic"/>
          <w:sz w:val="36"/>
          <w:szCs w:val="36"/>
          <w:rtl/>
          <w:lang w:bidi="ar-SY"/>
        </w:rPr>
        <w:t>/</w:t>
      </w:r>
      <w:r w:rsidR="003B455C">
        <w:rPr>
          <w:rFonts w:ascii="Traditional Arabic" w:hAnsi="Traditional Arabic" w:cs="Traditional Arabic" w:hint="cs"/>
          <w:sz w:val="36"/>
          <w:szCs w:val="36"/>
          <w:rtl/>
          <w:lang w:bidi="ar-SY"/>
        </w:rPr>
        <w:t>0</w:t>
      </w:r>
      <w:r w:rsidR="00F62EB2">
        <w:rPr>
          <w:rFonts w:ascii="Traditional Arabic" w:hAnsi="Traditional Arabic" w:cs="Traditional Arabic" w:hint="cs"/>
          <w:sz w:val="36"/>
          <w:szCs w:val="36"/>
          <w:rtl/>
          <w:lang w:bidi="ar-SY"/>
        </w:rPr>
        <w:t>5</w:t>
      </w:r>
      <w:r w:rsidRPr="00282434">
        <w:rPr>
          <w:rFonts w:ascii="Traditional Arabic" w:hAnsi="Traditional Arabic" w:cs="Traditional Arabic"/>
          <w:sz w:val="36"/>
          <w:szCs w:val="36"/>
          <w:rtl/>
          <w:lang w:bidi="ar-SY"/>
        </w:rPr>
        <w:t>/</w:t>
      </w:r>
      <w:r w:rsidRPr="00282434">
        <w:rPr>
          <w:rFonts w:ascii="Traditional Arabic" w:hAnsi="Traditional Arabic" w:cs="Traditional Arabic"/>
          <w:sz w:val="36"/>
          <w:szCs w:val="36"/>
          <w:rtl/>
          <w:lang w:bidi="ar-JO"/>
        </w:rPr>
        <w:t>202</w:t>
      </w:r>
      <w:r w:rsidRPr="00282434">
        <w:rPr>
          <w:rFonts w:ascii="Traditional Arabic" w:hAnsi="Traditional Arabic" w:cs="Traditional Arabic" w:hint="cs"/>
          <w:sz w:val="36"/>
          <w:szCs w:val="36"/>
          <w:rtl/>
          <w:lang w:bidi="ar-JO"/>
        </w:rPr>
        <w:t>2</w:t>
      </w:r>
      <w:r w:rsidRPr="00046122">
        <w:rPr>
          <w:rFonts w:ascii="Traditional Arabic" w:hAnsi="Traditional Arabic" w:cs="Traditional Arabic"/>
          <w:color w:val="C00000"/>
          <w:sz w:val="36"/>
          <w:szCs w:val="36"/>
          <w:rtl/>
          <w:lang w:bidi="ar-JO"/>
        </w:rPr>
        <w:t>م</w:t>
      </w:r>
    </w:p>
    <w:p w14:paraId="0F36005B" w14:textId="77777777" w:rsidR="0056209D" w:rsidRPr="00282434" w:rsidRDefault="0056209D" w:rsidP="00A65B4F">
      <w:pPr>
        <w:bidi/>
        <w:spacing w:after="0" w:line="240" w:lineRule="auto"/>
        <w:ind w:firstLine="397"/>
        <w:jc w:val="center"/>
        <w:rPr>
          <w:rFonts w:ascii="Traditional Arabic" w:hAnsi="Traditional Arabic" w:cs="Traditional Arabic"/>
          <w:sz w:val="36"/>
          <w:szCs w:val="36"/>
          <w:rtl/>
          <w:lang w:bidi="ar-JO"/>
        </w:rPr>
      </w:pPr>
      <w:r w:rsidRPr="00282434">
        <w:rPr>
          <w:rFonts w:ascii="Traditional Arabic" w:hAnsi="Traditional Arabic" w:cs="Traditional Arabic" w:hint="cs"/>
          <w:sz w:val="36"/>
          <w:szCs w:val="36"/>
          <w:rtl/>
          <w:lang w:bidi="ar-JO"/>
        </w:rPr>
        <w:t xml:space="preserve">في مسجد مبارك بإسلام </w:t>
      </w:r>
      <w:r w:rsidRPr="00282434">
        <w:rPr>
          <w:rFonts w:ascii="Traditional Arabic" w:hAnsi="Traditional Arabic" w:cs="Traditional Arabic" w:hint="eastAsia"/>
          <w:sz w:val="36"/>
          <w:szCs w:val="36"/>
          <w:rtl/>
          <w:lang w:bidi="ar-JO"/>
        </w:rPr>
        <w:t>آباد</w:t>
      </w:r>
      <w:r w:rsidRPr="00282434">
        <w:rPr>
          <w:rFonts w:ascii="Traditional Arabic" w:hAnsi="Traditional Arabic" w:cs="Traditional Arabic" w:hint="cs"/>
          <w:sz w:val="36"/>
          <w:szCs w:val="36"/>
          <w:rtl/>
          <w:lang w:bidi="ar-JO"/>
        </w:rPr>
        <w:t>، بريطانيا</w:t>
      </w:r>
    </w:p>
    <w:p w14:paraId="44EE012C" w14:textId="068F75AB" w:rsidR="00F746B2" w:rsidRPr="00282434" w:rsidRDefault="0056209D" w:rsidP="00A65B4F">
      <w:pPr>
        <w:bidi/>
        <w:spacing w:after="0" w:line="240" w:lineRule="auto"/>
        <w:ind w:firstLine="397"/>
        <w:jc w:val="both"/>
        <w:rPr>
          <w:rFonts w:ascii="Traditional Arabic" w:hAnsi="Traditional Arabic" w:cs="Traditional Arabic"/>
          <w:sz w:val="36"/>
          <w:szCs w:val="36"/>
          <w:rtl/>
          <w:lang w:bidi="ar-JO"/>
        </w:rPr>
      </w:pPr>
      <w:r w:rsidRPr="00282434">
        <w:rPr>
          <w:rFonts w:ascii="Traditional Arabic" w:hAnsi="Traditional Arabic" w:cs="Traditional Arabic"/>
          <w:sz w:val="36"/>
          <w:szCs w:val="36"/>
          <w:rtl/>
          <w:lang w:bidi="ar-JO"/>
        </w:rPr>
        <w:t xml:space="preserve">أشهد أن لا إله إلا الله وحده لا شريك له، وأشهد أن محمّدًا عبده ورسوله. أما بعد فأعوذ بالله من الشيطان الرّجيم. </w:t>
      </w:r>
      <w:r w:rsidRPr="00282434">
        <w:rPr>
          <w:rFonts w:ascii="Traditional Arabic" w:hAnsi="Traditional Arabic" w:cs="Traditional Arabic"/>
          <w:sz w:val="36"/>
          <w:szCs w:val="36"/>
          <w:lang w:bidi="ar-JO"/>
        </w:rPr>
        <w:sym w:font="AGA Arabesque" w:char="F05D"/>
      </w:r>
      <w:r w:rsidRPr="00282434">
        <w:rPr>
          <w:rFonts w:ascii="Traditional Arabic" w:hAnsi="Traditional Arabic" w:cs="Traditional Arabic"/>
          <w:sz w:val="36"/>
          <w:szCs w:val="36"/>
          <w:rtl/>
          <w:lang w:bidi="ar-JO"/>
        </w:rPr>
        <w:t>بسْمِ الله الرَّحْمَن الرَّحيم</w:t>
      </w:r>
      <w:r w:rsidRPr="00282434">
        <w:rPr>
          <w:rFonts w:ascii="Traditional Arabic" w:hAnsi="Traditional Arabic" w:cs="Traditional Arabic" w:hint="cs"/>
          <w:sz w:val="36"/>
          <w:szCs w:val="36"/>
          <w:rtl/>
          <w:lang w:bidi="ar-JO"/>
        </w:rPr>
        <w:t xml:space="preserve"> </w:t>
      </w:r>
      <w:r w:rsidRPr="00282434">
        <w:rPr>
          <w:rFonts w:ascii="Traditional Arabic" w:hAnsi="Traditional Arabic" w:cs="Traditional Arabic"/>
          <w:sz w:val="36"/>
          <w:szCs w:val="36"/>
          <w:rtl/>
          <w:lang w:bidi="ar-JO"/>
        </w:rPr>
        <w:t>* الْحَمْدُ لله رَبِّ الْعَالَمينَ * الرَّحْمَن الرَّحيم * مَالك يوْم الدِّين * إيَّاكَ نعْبُدُ وَإيَّاكَ نَسْتَعينُ * اهْدنَا الصِّرَاطَ الْمُسْتَقيمَ * صِرَاط الَّذِينَ أَنعَمْتَ عَلَيْهِمْ غَيْر</w:t>
      </w:r>
      <w:r w:rsidRPr="00282434">
        <w:rPr>
          <w:rFonts w:ascii="Traditional Arabic" w:hAnsi="Traditional Arabic" w:cs="Traditional Arabic" w:hint="cs"/>
          <w:sz w:val="36"/>
          <w:szCs w:val="36"/>
          <w:rtl/>
          <w:lang w:bidi="ar-JO"/>
        </w:rPr>
        <w:t>ِ</w:t>
      </w:r>
      <w:r w:rsidRPr="00282434">
        <w:rPr>
          <w:rFonts w:ascii="Traditional Arabic" w:hAnsi="Traditional Arabic" w:cs="Traditional Arabic"/>
          <w:sz w:val="36"/>
          <w:szCs w:val="36"/>
          <w:rtl/>
          <w:lang w:bidi="ar-JO"/>
        </w:rPr>
        <w:t xml:space="preserve"> الْمَغْضُوب عَلَيْهمْ وَلا الضَّالِّينَ</w:t>
      </w:r>
      <w:r w:rsidRPr="00282434">
        <w:rPr>
          <w:rFonts w:ascii="Traditional Arabic" w:hAnsi="Traditional Arabic" w:cs="Traditional Arabic"/>
          <w:sz w:val="36"/>
          <w:szCs w:val="36"/>
          <w:lang w:bidi="ar-JO"/>
        </w:rPr>
        <w:sym w:font="AGA Arabesque" w:char="F05B"/>
      </w:r>
      <w:r w:rsidRPr="00282434">
        <w:rPr>
          <w:rFonts w:ascii="Traditional Arabic" w:hAnsi="Traditional Arabic" w:cs="Traditional Arabic"/>
          <w:sz w:val="36"/>
          <w:szCs w:val="36"/>
          <w:rtl/>
          <w:lang w:bidi="ar-JO"/>
        </w:rPr>
        <w:t>، آمين.</w:t>
      </w:r>
      <w:r w:rsidRPr="00282434">
        <w:rPr>
          <w:rFonts w:ascii="Traditional Arabic" w:hAnsi="Traditional Arabic" w:cs="Traditional Arabic" w:hint="cs"/>
          <w:sz w:val="36"/>
          <w:szCs w:val="36"/>
          <w:rtl/>
          <w:lang w:bidi="ar-JO"/>
        </w:rPr>
        <w:t xml:space="preserve"> </w:t>
      </w:r>
    </w:p>
    <w:p w14:paraId="036A4115" w14:textId="25E59917" w:rsidR="008517FE" w:rsidRPr="00ED0088" w:rsidRDefault="008517FE" w:rsidP="00F9528A">
      <w:pPr>
        <w:bidi/>
        <w:spacing w:after="0" w:line="240" w:lineRule="auto"/>
        <w:jc w:val="both"/>
        <w:rPr>
          <w:rFonts w:ascii="Traditional Arabic" w:hAnsi="Traditional Arabic" w:cs="Traditional Arabic"/>
          <w:sz w:val="36"/>
          <w:szCs w:val="36"/>
          <w:rtl/>
        </w:rPr>
      </w:pPr>
      <w:r w:rsidRPr="00ED0088">
        <w:rPr>
          <w:rFonts w:ascii="Traditional Arabic" w:hAnsi="Traditional Arabic" w:cs="Traditional Arabic"/>
          <w:sz w:val="36"/>
          <w:szCs w:val="36"/>
          <w:rtl/>
        </w:rPr>
        <w:t xml:space="preserve">لا يزال الحديث جاريا عن الفتن والمهمات الحربية في عهد خلافة سيدنا أبي بكر </w:t>
      </w:r>
      <w:r>
        <w:rPr>
          <w:rFonts w:ascii="Traditional Arabic" w:hAnsi="Traditional Arabic" w:cs="Traditional Arabic"/>
          <w:sz w:val="36"/>
          <w:szCs w:val="36"/>
        </w:rPr>
        <w:sym w:font="AGA Arabesque" w:char="F074"/>
      </w:r>
      <w:r w:rsidRPr="00ED0088">
        <w:rPr>
          <w:rFonts w:ascii="Traditional Arabic" w:hAnsi="Traditional Arabic" w:cs="Traditional Arabic"/>
          <w:sz w:val="36"/>
          <w:szCs w:val="36"/>
          <w:rtl/>
        </w:rPr>
        <w:t xml:space="preserve">. وقد ذُكر بالتفصيل مسير خالد بن </w:t>
      </w:r>
      <w:r w:rsidR="00F9528A">
        <w:rPr>
          <w:rFonts w:ascii="Traditional Arabic" w:hAnsi="Traditional Arabic" w:cs="Traditional Arabic" w:hint="cs"/>
          <w:sz w:val="36"/>
          <w:szCs w:val="36"/>
          <w:rtl/>
        </w:rPr>
        <w:t>ال</w:t>
      </w:r>
      <w:r w:rsidRPr="00ED0088">
        <w:rPr>
          <w:rFonts w:ascii="Traditional Arabic" w:hAnsi="Traditional Arabic" w:cs="Traditional Arabic"/>
          <w:sz w:val="36"/>
          <w:szCs w:val="36"/>
          <w:rtl/>
        </w:rPr>
        <w:t xml:space="preserve">وليد </w:t>
      </w:r>
      <w:r>
        <w:rPr>
          <w:rFonts w:ascii="Traditional Arabic" w:hAnsi="Traditional Arabic" w:cs="Traditional Arabic"/>
          <w:sz w:val="36"/>
          <w:szCs w:val="36"/>
        </w:rPr>
        <w:sym w:font="AGA Arabesque" w:char="F074"/>
      </w:r>
      <w:r w:rsidRPr="00ED0088">
        <w:rPr>
          <w:rFonts w:ascii="Traditional Arabic" w:hAnsi="Traditional Arabic" w:cs="Traditional Arabic"/>
          <w:sz w:val="36"/>
          <w:szCs w:val="36"/>
          <w:rtl/>
        </w:rPr>
        <w:t xml:space="preserve"> إلى منطقة البطاح لمواجهة مالك بن نويرة. والبطاح عين ماء في منطقة بني أسد. كان مالك بن نويرة من بني يربوع من بني تميم، وجاء مع قومه إلى المدينة وأسلم في العام التاسع الهجري. وكان معدودا بين شجعان </w:t>
      </w:r>
      <w:r w:rsidR="008455D8" w:rsidRPr="00ED0088">
        <w:rPr>
          <w:rFonts w:ascii="Traditional Arabic" w:hAnsi="Traditional Arabic" w:cs="Traditional Arabic"/>
          <w:sz w:val="36"/>
          <w:szCs w:val="36"/>
          <w:rtl/>
        </w:rPr>
        <w:t xml:space="preserve">العرب </w:t>
      </w:r>
      <w:r w:rsidRPr="00ED0088">
        <w:rPr>
          <w:rFonts w:ascii="Traditional Arabic" w:hAnsi="Traditional Arabic" w:cs="Traditional Arabic"/>
          <w:sz w:val="36"/>
          <w:szCs w:val="36"/>
          <w:rtl/>
        </w:rPr>
        <w:t>وفرسان</w:t>
      </w:r>
      <w:r w:rsidR="008455D8">
        <w:rPr>
          <w:rFonts w:ascii="Traditional Arabic" w:hAnsi="Traditional Arabic" w:cs="Traditional Arabic" w:hint="cs"/>
          <w:sz w:val="36"/>
          <w:szCs w:val="36"/>
          <w:rtl/>
        </w:rPr>
        <w:t>هم</w:t>
      </w:r>
      <w:r w:rsidRPr="00ED0088">
        <w:rPr>
          <w:rFonts w:ascii="Traditional Arabic" w:hAnsi="Traditional Arabic" w:cs="Traditional Arabic"/>
          <w:sz w:val="36"/>
          <w:szCs w:val="36"/>
          <w:rtl/>
        </w:rPr>
        <w:t xml:space="preserve">. استعمله النبي </w:t>
      </w:r>
      <w:r>
        <w:rPr>
          <w:rFonts w:ascii="Traditional Arabic" w:hAnsi="Traditional Arabic" w:cs="Traditional Arabic"/>
          <w:sz w:val="36"/>
          <w:szCs w:val="36"/>
        </w:rPr>
        <w:sym w:font="AGA Arabesque" w:char="F072"/>
      </w:r>
      <w:r w:rsidRPr="00ED0088">
        <w:rPr>
          <w:rFonts w:ascii="Traditional Arabic" w:hAnsi="Traditional Arabic" w:cs="Traditional Arabic"/>
          <w:sz w:val="36"/>
          <w:szCs w:val="36"/>
          <w:rtl/>
        </w:rPr>
        <w:t xml:space="preserve"> على جمع صدقات قومه. أي كان يتولى منصب جابي أموال الزكاة. لكن لما توفي النبي </w:t>
      </w:r>
      <w:r>
        <w:rPr>
          <w:rFonts w:ascii="Traditional Arabic" w:hAnsi="Traditional Arabic" w:cs="Traditional Arabic"/>
          <w:sz w:val="36"/>
          <w:szCs w:val="36"/>
        </w:rPr>
        <w:sym w:font="AGA Arabesque" w:char="F072"/>
      </w:r>
      <w:r w:rsidRPr="00ED0088">
        <w:rPr>
          <w:rFonts w:ascii="Traditional Arabic" w:hAnsi="Traditional Arabic" w:cs="Traditional Arabic"/>
          <w:sz w:val="36"/>
          <w:szCs w:val="36"/>
          <w:rtl/>
        </w:rPr>
        <w:t xml:space="preserve"> واكتسحت موجة الارتداد والتمرد العربَ ارتد مالك بن نويرة أيضا. عندما بلغتْ مالكَ بن نويرة وفاةُ النبي </w:t>
      </w:r>
      <w:r>
        <w:rPr>
          <w:rFonts w:ascii="Traditional Arabic" w:hAnsi="Traditional Arabic" w:cs="Traditional Arabic"/>
          <w:sz w:val="36"/>
          <w:szCs w:val="36"/>
        </w:rPr>
        <w:sym w:font="AGA Arabesque" w:char="F072"/>
      </w:r>
      <w:r w:rsidRPr="00ED0088">
        <w:rPr>
          <w:rFonts w:ascii="Traditional Arabic" w:hAnsi="Traditional Arabic" w:cs="Traditional Arabic"/>
          <w:sz w:val="36"/>
          <w:szCs w:val="36"/>
          <w:rtl/>
        </w:rPr>
        <w:t xml:space="preserve"> فرح واحتفل مبتهجا، وطبّلت نساء بيته واستخدمن الحناء فرحة وابتهاجا، وقتلوا من كان بينهم من المسلمين الذين كانوا يرون الزكاة فرضا ولا بد من إيصال أموالها إلى مركز المسلمين أي المدينة. فض</w:t>
      </w:r>
      <w:r w:rsidR="00E07C55">
        <w:rPr>
          <w:rFonts w:ascii="Traditional Arabic" w:hAnsi="Traditional Arabic" w:cs="Traditional Arabic" w:hint="cs"/>
          <w:sz w:val="36"/>
          <w:szCs w:val="36"/>
          <w:rtl/>
        </w:rPr>
        <w:t>َ</w:t>
      </w:r>
      <w:r w:rsidRPr="00ED0088">
        <w:rPr>
          <w:rFonts w:ascii="Traditional Arabic" w:hAnsi="Traditional Arabic" w:cs="Traditional Arabic"/>
          <w:sz w:val="36"/>
          <w:szCs w:val="36"/>
          <w:rtl/>
        </w:rPr>
        <w:t xml:space="preserve">عوا في الحسبان هذا الأمر أيضا بأن كل من عوقب أو اتخذ ضده إجراء قاس إنما كان سببه أنه سعى لإلحاق الضرر </w:t>
      </w:r>
      <w:r w:rsidR="00F9528A" w:rsidRPr="00ED0088">
        <w:rPr>
          <w:rFonts w:ascii="Traditional Arabic" w:hAnsi="Traditional Arabic" w:cs="Traditional Arabic"/>
          <w:sz w:val="36"/>
          <w:szCs w:val="36"/>
          <w:rtl/>
        </w:rPr>
        <w:t>بالمس</w:t>
      </w:r>
      <w:r w:rsidR="00F9528A">
        <w:rPr>
          <w:rFonts w:ascii="Traditional Arabic" w:hAnsi="Traditional Arabic" w:cs="Traditional Arabic" w:hint="cs"/>
          <w:sz w:val="36"/>
          <w:szCs w:val="36"/>
          <w:rtl/>
        </w:rPr>
        <w:t>لم</w:t>
      </w:r>
      <w:r w:rsidR="00F9528A" w:rsidRPr="00ED0088">
        <w:rPr>
          <w:rFonts w:ascii="Traditional Arabic" w:hAnsi="Traditional Arabic" w:cs="Traditional Arabic"/>
          <w:sz w:val="36"/>
          <w:szCs w:val="36"/>
          <w:rtl/>
        </w:rPr>
        <w:t xml:space="preserve">ين </w:t>
      </w:r>
      <w:r w:rsidRPr="00ED0088">
        <w:rPr>
          <w:rFonts w:ascii="Traditional Arabic" w:hAnsi="Traditional Arabic" w:cs="Traditional Arabic"/>
          <w:sz w:val="36"/>
          <w:szCs w:val="36"/>
          <w:rtl/>
        </w:rPr>
        <w:t xml:space="preserve">وليس السبب مجرد ارتداده فقط. </w:t>
      </w:r>
    </w:p>
    <w:p w14:paraId="1E4F6B8B" w14:textId="3FE93D31" w:rsidR="008517FE" w:rsidRPr="00ED0088" w:rsidRDefault="008517FE" w:rsidP="008517FE">
      <w:pPr>
        <w:bidi/>
        <w:spacing w:after="0" w:line="240" w:lineRule="auto"/>
        <w:jc w:val="both"/>
        <w:rPr>
          <w:rFonts w:ascii="Traditional Arabic" w:hAnsi="Traditional Arabic" w:cs="Traditional Arabic"/>
          <w:sz w:val="36"/>
          <w:szCs w:val="36"/>
          <w:rtl/>
        </w:rPr>
      </w:pPr>
      <w:r w:rsidRPr="00ED0088">
        <w:rPr>
          <w:rFonts w:ascii="Traditional Arabic" w:hAnsi="Traditional Arabic" w:cs="Traditional Arabic"/>
          <w:sz w:val="36"/>
          <w:szCs w:val="36"/>
          <w:rtl/>
        </w:rPr>
        <w:t xml:space="preserve">وقد ورد أيضا أن مالك بن نويرة رفض </w:t>
      </w:r>
      <w:r>
        <w:rPr>
          <w:rFonts w:ascii="Traditional Arabic" w:hAnsi="Traditional Arabic" w:cs="Traditional Arabic"/>
          <w:sz w:val="36"/>
          <w:szCs w:val="36"/>
          <w:rtl/>
        </w:rPr>
        <w:t>أول</w:t>
      </w:r>
      <w:r>
        <w:rPr>
          <w:rFonts w:ascii="Traditional Arabic" w:hAnsi="Traditional Arabic" w:cs="Traditional Arabic" w:hint="cs"/>
          <w:sz w:val="36"/>
          <w:szCs w:val="36"/>
          <w:rtl/>
        </w:rPr>
        <w:t>ً</w:t>
      </w:r>
      <w:r>
        <w:rPr>
          <w:rFonts w:ascii="Traditional Arabic" w:hAnsi="Traditional Arabic" w:cs="Traditional Arabic"/>
          <w:sz w:val="36"/>
          <w:szCs w:val="36"/>
          <w:rtl/>
        </w:rPr>
        <w:t>ا</w:t>
      </w:r>
      <w:r w:rsidRPr="00ED0088">
        <w:rPr>
          <w:rFonts w:ascii="Traditional Arabic" w:hAnsi="Traditional Arabic" w:cs="Traditional Arabic"/>
          <w:sz w:val="36"/>
          <w:szCs w:val="36"/>
          <w:rtl/>
        </w:rPr>
        <w:t xml:space="preserve"> أداء الزكاة ووزع على قومه ما جمع منهم من أموال زكاتهم، وثانيا لحقَ بسجاح المتنبئة المتمردة التي جاءت بجيش عرمرم للهجوم على المدينة. فكانت سجاح تريد شن الحملة على المدينة. واسمها الكامل هو سجاح بنت </w:t>
      </w:r>
      <w:r w:rsidR="000A4853">
        <w:rPr>
          <w:rFonts w:ascii="Traditional Arabic" w:hAnsi="Traditional Arabic" w:cs="Traditional Arabic" w:hint="cs"/>
          <w:sz w:val="36"/>
          <w:szCs w:val="36"/>
          <w:rtl/>
        </w:rPr>
        <w:t>ال</w:t>
      </w:r>
      <w:r w:rsidRPr="00ED0088">
        <w:rPr>
          <w:rFonts w:ascii="Traditional Arabic" w:hAnsi="Traditional Arabic" w:cs="Traditional Arabic"/>
          <w:sz w:val="36"/>
          <w:szCs w:val="36"/>
          <w:rtl/>
        </w:rPr>
        <w:t>حارث وكنيتها أم صادر.</w:t>
      </w:r>
      <w:r>
        <w:rPr>
          <w:rFonts w:ascii="Traditional Arabic" w:hAnsi="Traditional Arabic" w:cs="Traditional Arabic" w:hint="cs"/>
          <w:sz w:val="36"/>
          <w:szCs w:val="36"/>
          <w:rtl/>
        </w:rPr>
        <w:t xml:space="preserve"> </w:t>
      </w:r>
    </w:p>
    <w:p w14:paraId="67DD6DB7" w14:textId="2BF89D09" w:rsidR="008517FE" w:rsidRPr="00ED0088" w:rsidRDefault="008517FE" w:rsidP="00F9528A">
      <w:pPr>
        <w:bidi/>
        <w:spacing w:after="0" w:line="240" w:lineRule="auto"/>
        <w:jc w:val="both"/>
        <w:rPr>
          <w:rFonts w:ascii="Traditional Arabic" w:hAnsi="Traditional Arabic" w:cs="Traditional Arabic"/>
          <w:sz w:val="36"/>
          <w:szCs w:val="36"/>
          <w:rtl/>
        </w:rPr>
      </w:pPr>
      <w:r w:rsidRPr="00ED0088">
        <w:rPr>
          <w:rFonts w:ascii="Traditional Arabic" w:hAnsi="Traditional Arabic" w:cs="Traditional Arabic"/>
          <w:sz w:val="36"/>
          <w:szCs w:val="36"/>
          <w:rtl/>
        </w:rPr>
        <w:t xml:space="preserve"> وكانت من كهّان العرب ومن المتنبئين والزعماء </w:t>
      </w:r>
      <w:r w:rsidR="00F9528A" w:rsidRPr="00ED0088">
        <w:rPr>
          <w:rFonts w:ascii="Traditional Arabic" w:hAnsi="Traditional Arabic" w:cs="Traditional Arabic"/>
          <w:sz w:val="36"/>
          <w:szCs w:val="36"/>
          <w:rtl/>
        </w:rPr>
        <w:t>الم</w:t>
      </w:r>
      <w:r w:rsidR="00F9528A">
        <w:rPr>
          <w:rFonts w:ascii="Traditional Arabic" w:hAnsi="Traditional Arabic" w:cs="Traditional Arabic" w:hint="cs"/>
          <w:sz w:val="36"/>
          <w:szCs w:val="36"/>
          <w:rtl/>
        </w:rPr>
        <w:t>رت</w:t>
      </w:r>
      <w:r w:rsidR="00F9528A" w:rsidRPr="00ED0088">
        <w:rPr>
          <w:rFonts w:ascii="Traditional Arabic" w:hAnsi="Traditional Arabic" w:cs="Traditional Arabic"/>
          <w:sz w:val="36"/>
          <w:szCs w:val="36"/>
          <w:rtl/>
        </w:rPr>
        <w:t xml:space="preserve">دين </w:t>
      </w:r>
      <w:r w:rsidRPr="00ED0088">
        <w:rPr>
          <w:rFonts w:ascii="Traditional Arabic" w:hAnsi="Traditional Arabic" w:cs="Traditional Arabic"/>
          <w:sz w:val="36"/>
          <w:szCs w:val="36"/>
          <w:rtl/>
        </w:rPr>
        <w:t xml:space="preserve">الذين ظهروا قبل أو خلال موجة الارتداد بين العرب. كانت سجاح من بني تميم، ويبلغ نسبها من قبل أمها إلى بني تغلب الذين كان أكثرهم من النصارى. وكانت سجاح أيضا نصرانية، وكانت تُعَدّ من علماء النصارى في قبيلتها وعائلتها. جاءت من العراق مع أتباعها بنية الهجوم على المدينة.  </w:t>
      </w:r>
    </w:p>
    <w:p w14:paraId="34C6E47E" w14:textId="742EC804" w:rsidR="008517FE" w:rsidRPr="00ED0088" w:rsidRDefault="008517FE" w:rsidP="00F9528A">
      <w:pPr>
        <w:bidi/>
        <w:spacing w:after="0" w:line="240" w:lineRule="auto"/>
        <w:jc w:val="both"/>
        <w:rPr>
          <w:rFonts w:ascii="Traditional Arabic" w:hAnsi="Traditional Arabic" w:cs="Traditional Arabic"/>
          <w:sz w:val="36"/>
          <w:szCs w:val="36"/>
          <w:rtl/>
        </w:rPr>
      </w:pPr>
      <w:r w:rsidRPr="00ED0088">
        <w:rPr>
          <w:rFonts w:ascii="Traditional Arabic" w:hAnsi="Traditional Arabic" w:cs="Traditional Arabic"/>
          <w:sz w:val="36"/>
          <w:szCs w:val="36"/>
          <w:rtl/>
        </w:rPr>
        <w:lastRenderedPageBreak/>
        <w:t>ومن المؤرخین من ی</w:t>
      </w:r>
      <w:r w:rsidRPr="00ED0088">
        <w:rPr>
          <w:rFonts w:ascii="Traditional Arabic" w:hAnsi="Traditional Arabic" w:cs="Traditional Arabic"/>
          <w:sz w:val="36"/>
          <w:szCs w:val="36"/>
          <w:rtl/>
          <w:lang w:bidi="ar-EG"/>
        </w:rPr>
        <w:t xml:space="preserve">رى أن سجاح دخلت جزيرة العرب بمؤامرة من الفرس سعيا منهم لمساندة دولتهم الفارسية المصابة بالزوال ما استطاعوا. على كل حال دخلت سجاح جزيرة العرب بتأثير مثل هذه الدوافع، وكان طبيعيا أن تصل أولاً إلى قومها بني تميم. وكانت فئة من بني تميم مستعدة لأداء الزكاة لخليفة رسول الله </w:t>
      </w:r>
      <w:r>
        <w:rPr>
          <w:rFonts w:ascii="Traditional Arabic" w:hAnsi="Traditional Arabic" w:cs="Traditional Arabic"/>
          <w:sz w:val="36"/>
          <w:szCs w:val="36"/>
          <w:lang w:bidi="ar-EG"/>
        </w:rPr>
        <w:sym w:font="AGA Arabesque" w:char="F072"/>
      </w:r>
      <w:r w:rsidRPr="00ED0088">
        <w:rPr>
          <w:rFonts w:ascii="Traditional Arabic" w:hAnsi="Traditional Arabic" w:cs="Traditional Arabic"/>
          <w:sz w:val="36"/>
          <w:szCs w:val="36"/>
          <w:rtl/>
          <w:lang w:bidi="ar-EG"/>
        </w:rPr>
        <w:t xml:space="preserve"> ولطاعتِه، بينما كانت فيهم فئة أخرى تعارض هذا الرأي، وكانت فئة ثالثة </w:t>
      </w:r>
      <w:r w:rsidRPr="00ED0088">
        <w:rPr>
          <w:rFonts w:ascii="Traditional Arabic" w:hAnsi="Traditional Arabic" w:cs="Traditional Arabic"/>
          <w:sz w:val="36"/>
          <w:szCs w:val="36"/>
          <w:rtl/>
        </w:rPr>
        <w:t xml:space="preserve">في حيرة من أمرها لا تدري ماذا تفعل. وقد اشتد هذا الخلاف بينهم حتى بدأوا الجدال والقتال فيما بينهم. وبينما هم في ذلك إذ سمعوا بقدوم سجاح إليهم، وأنها تنوي الوصول إلى المدينة والهجوم على جنود أبي بكر. فاشتد الخلاف بين بني تميم أكثرَ. وكانت سجاح تتقدم ناويةً أنها ستصل مع جيشها العرمرم إلى بني تميم لتعلن بينهم نبوتها وتدعوهم للإيمان بها، وأن بني </w:t>
      </w:r>
      <w:r w:rsidR="00F9528A">
        <w:rPr>
          <w:rFonts w:ascii="Traditional Arabic" w:hAnsi="Traditional Arabic" w:cs="Traditional Arabic" w:hint="cs"/>
          <w:sz w:val="36"/>
          <w:szCs w:val="36"/>
          <w:rtl/>
        </w:rPr>
        <w:t xml:space="preserve">تميم </w:t>
      </w:r>
      <w:r w:rsidRPr="00ED0088">
        <w:rPr>
          <w:rFonts w:ascii="Traditional Arabic" w:hAnsi="Traditional Arabic" w:cs="Traditional Arabic"/>
          <w:sz w:val="36"/>
          <w:szCs w:val="36"/>
          <w:rtl/>
        </w:rPr>
        <w:t xml:space="preserve">كلهم سينضمون إليها، وأنهم سيقولون -مثل </w:t>
      </w:r>
      <w:r w:rsidR="000A4853">
        <w:rPr>
          <w:rFonts w:ascii="Traditional Arabic" w:hAnsi="Traditional Arabic" w:cs="Traditional Arabic" w:hint="cs"/>
          <w:sz w:val="36"/>
          <w:szCs w:val="36"/>
          <w:rtl/>
        </w:rPr>
        <w:t>عيينة</w:t>
      </w:r>
      <w:r w:rsidRPr="00ED0088">
        <w:rPr>
          <w:rFonts w:ascii="Traditional Arabic" w:hAnsi="Traditional Arabic" w:cs="Traditional Arabic"/>
          <w:sz w:val="36"/>
          <w:szCs w:val="36"/>
          <w:rtl/>
        </w:rPr>
        <w:t>- أن نبية بني يربوع أفضل من نبي قريش، لأن محمدا (</w:t>
      </w:r>
      <w:r w:rsidRPr="00ED0088">
        <w:rPr>
          <w:rFonts w:ascii="Traditional Arabic" w:hAnsi="Traditional Arabic" w:cs="Traditional Arabic"/>
          <w:sz w:val="36"/>
          <w:szCs w:val="36"/>
        </w:rPr>
        <w:sym w:font="AGA Arabesque" w:char="F072"/>
      </w:r>
      <w:r w:rsidRPr="00ED0088">
        <w:rPr>
          <w:rFonts w:ascii="Traditional Arabic" w:hAnsi="Traditional Arabic" w:cs="Traditional Arabic"/>
          <w:sz w:val="36"/>
          <w:szCs w:val="36"/>
          <w:rtl/>
        </w:rPr>
        <w:t xml:space="preserve">) قد مات وسجاح لا تزال على قيد الحياة، ثم بعد ذلك ستسير </w:t>
      </w:r>
      <w:r w:rsidR="00F9528A" w:rsidRPr="00ED0088">
        <w:rPr>
          <w:rFonts w:ascii="Traditional Arabic" w:hAnsi="Traditional Arabic" w:cs="Traditional Arabic"/>
          <w:sz w:val="36"/>
          <w:szCs w:val="36"/>
          <w:rtl/>
        </w:rPr>
        <w:t>ب</w:t>
      </w:r>
      <w:r w:rsidR="00F9528A">
        <w:rPr>
          <w:rFonts w:ascii="Traditional Arabic" w:hAnsi="Traditional Arabic" w:cs="Traditional Arabic" w:hint="cs"/>
          <w:sz w:val="36"/>
          <w:szCs w:val="36"/>
          <w:rtl/>
        </w:rPr>
        <w:t>بن</w:t>
      </w:r>
      <w:r w:rsidR="00F9528A" w:rsidRPr="00ED0088">
        <w:rPr>
          <w:rFonts w:ascii="Traditional Arabic" w:hAnsi="Traditional Arabic" w:cs="Traditional Arabic"/>
          <w:sz w:val="36"/>
          <w:szCs w:val="36"/>
          <w:rtl/>
        </w:rPr>
        <w:t xml:space="preserve">ي </w:t>
      </w:r>
      <w:r w:rsidRPr="00ED0088">
        <w:rPr>
          <w:rFonts w:ascii="Traditional Arabic" w:hAnsi="Traditional Arabic" w:cs="Traditional Arabic"/>
          <w:sz w:val="36"/>
          <w:szCs w:val="36"/>
          <w:rtl/>
        </w:rPr>
        <w:t xml:space="preserve">تميم إلى المدينة لتقاتل جنود أبي بكر وتتغلب عليهم وتستولي على المدينة. هذه كانت خطة سجاح. </w:t>
      </w:r>
    </w:p>
    <w:p w14:paraId="4D387589" w14:textId="724A8729" w:rsidR="008517FE" w:rsidRPr="00ED0088" w:rsidRDefault="008517FE" w:rsidP="008517FE">
      <w:pPr>
        <w:bidi/>
        <w:spacing w:after="0" w:line="240" w:lineRule="auto"/>
        <w:jc w:val="both"/>
        <w:rPr>
          <w:rFonts w:ascii="Traditional Arabic" w:hAnsi="Traditional Arabic" w:cs="Traditional Arabic"/>
          <w:sz w:val="36"/>
          <w:szCs w:val="36"/>
        </w:rPr>
      </w:pPr>
      <w:r w:rsidRPr="00ED0088">
        <w:rPr>
          <w:rFonts w:ascii="Traditional Arabic" w:hAnsi="Traditional Arabic" w:cs="Traditional Arabic"/>
          <w:sz w:val="36"/>
          <w:szCs w:val="36"/>
          <w:rtl/>
        </w:rPr>
        <w:t>باختصار تم الاتصال بین سجاح ومالك بن نو</w:t>
      </w:r>
      <w:r w:rsidR="00594CB7">
        <w:rPr>
          <w:rFonts w:ascii="Traditional Arabic" w:hAnsi="Traditional Arabic" w:cs="Traditional Arabic" w:hint="cs"/>
          <w:sz w:val="36"/>
          <w:szCs w:val="36"/>
          <w:rtl/>
          <w:lang w:bidi="ar-EG"/>
        </w:rPr>
        <w:t>ي</w:t>
      </w:r>
      <w:r w:rsidRPr="00ED0088">
        <w:rPr>
          <w:rFonts w:ascii="Traditional Arabic" w:hAnsi="Traditional Arabic" w:cs="Traditional Arabic"/>
          <w:sz w:val="36"/>
          <w:szCs w:val="36"/>
          <w:rtl/>
        </w:rPr>
        <w:t>ر</w:t>
      </w:r>
      <w:r w:rsidR="001F2C9B">
        <w:rPr>
          <w:rFonts w:ascii="Traditional Arabic" w:hAnsi="Traditional Arabic" w:cs="Traditional Arabic" w:hint="cs"/>
          <w:sz w:val="36"/>
          <w:szCs w:val="36"/>
          <w:rtl/>
        </w:rPr>
        <w:t xml:space="preserve">ة </w:t>
      </w:r>
      <w:r w:rsidRPr="00ED0088">
        <w:rPr>
          <w:rFonts w:ascii="Traditional Arabic" w:hAnsi="Traditional Arabic" w:cs="Traditional Arabic"/>
          <w:sz w:val="36"/>
          <w:szCs w:val="36"/>
          <w:rtl/>
        </w:rPr>
        <w:t>حيث وصلت مع جنودها على حدود بني يربوع ونزلت هنالك، وأرسلت</w:t>
      </w:r>
      <w:r w:rsidRPr="00ED0088">
        <w:rPr>
          <w:rFonts w:ascii="Traditional Arabic" w:hAnsi="Traditional Arabic" w:cs="Traditional Arabic"/>
          <w:sz w:val="36"/>
          <w:szCs w:val="36"/>
        </w:rPr>
        <w:t xml:space="preserve"> </w:t>
      </w:r>
      <w:r w:rsidRPr="00ED0088">
        <w:rPr>
          <w:rFonts w:ascii="Traditional Arabic" w:hAnsi="Traditional Arabic" w:cs="Traditional Arabic"/>
          <w:sz w:val="36"/>
          <w:szCs w:val="36"/>
          <w:rtl/>
        </w:rPr>
        <w:t>إلى</w:t>
      </w:r>
      <w:r w:rsidRPr="00ED0088">
        <w:rPr>
          <w:rFonts w:ascii="Traditional Arabic" w:hAnsi="Traditional Arabic" w:cs="Traditional Arabic"/>
          <w:sz w:val="36"/>
          <w:szCs w:val="36"/>
        </w:rPr>
        <w:t xml:space="preserve"> </w:t>
      </w:r>
      <w:r w:rsidRPr="00ED0088">
        <w:rPr>
          <w:rFonts w:ascii="Traditional Arabic" w:hAnsi="Traditional Arabic" w:cs="Traditional Arabic"/>
          <w:sz w:val="36"/>
          <w:szCs w:val="36"/>
          <w:rtl/>
        </w:rPr>
        <w:t>زعيمهم</w:t>
      </w:r>
      <w:r w:rsidRPr="00ED0088">
        <w:rPr>
          <w:rFonts w:ascii="Traditional Arabic" w:hAnsi="Traditional Arabic" w:cs="Traditional Arabic"/>
          <w:sz w:val="36"/>
          <w:szCs w:val="36"/>
        </w:rPr>
        <w:t xml:space="preserve"> </w:t>
      </w:r>
      <w:r w:rsidRPr="00ED0088">
        <w:rPr>
          <w:rFonts w:ascii="Traditional Arabic" w:hAnsi="Traditional Arabic" w:cs="Traditional Arabic"/>
          <w:sz w:val="36"/>
          <w:szCs w:val="36"/>
          <w:rtl/>
        </w:rPr>
        <w:t>مالك</w:t>
      </w:r>
      <w:r w:rsidRPr="00ED0088">
        <w:rPr>
          <w:rFonts w:ascii="Traditional Arabic" w:hAnsi="Traditional Arabic" w:cs="Traditional Arabic"/>
          <w:sz w:val="36"/>
          <w:szCs w:val="36"/>
        </w:rPr>
        <w:t xml:space="preserve"> </w:t>
      </w:r>
      <w:r w:rsidRPr="00ED0088">
        <w:rPr>
          <w:rFonts w:ascii="Traditional Arabic" w:hAnsi="Traditional Arabic" w:cs="Traditional Arabic"/>
          <w:sz w:val="36"/>
          <w:szCs w:val="36"/>
          <w:rtl/>
        </w:rPr>
        <w:t>بن نويرة</w:t>
      </w:r>
      <w:r w:rsidRPr="00ED0088">
        <w:rPr>
          <w:rFonts w:ascii="Traditional Arabic" w:hAnsi="Traditional Arabic" w:cs="Traditional Arabic"/>
          <w:sz w:val="36"/>
          <w:szCs w:val="36"/>
        </w:rPr>
        <w:t xml:space="preserve"> </w:t>
      </w:r>
      <w:r w:rsidRPr="00ED0088">
        <w:rPr>
          <w:rFonts w:ascii="Traditional Arabic" w:hAnsi="Traditional Arabic" w:cs="Traditional Arabic"/>
          <w:sz w:val="36"/>
          <w:szCs w:val="36"/>
          <w:rtl/>
        </w:rPr>
        <w:t>ودعتْه</w:t>
      </w:r>
      <w:r w:rsidRPr="00ED0088">
        <w:rPr>
          <w:rFonts w:ascii="Traditional Arabic" w:hAnsi="Traditional Arabic" w:cs="Traditional Arabic"/>
          <w:sz w:val="36"/>
          <w:szCs w:val="36"/>
        </w:rPr>
        <w:t xml:space="preserve"> </w:t>
      </w:r>
      <w:r w:rsidRPr="00ED0088">
        <w:rPr>
          <w:rFonts w:ascii="Traditional Arabic" w:hAnsi="Traditional Arabic" w:cs="Traditional Arabic"/>
          <w:sz w:val="36"/>
          <w:szCs w:val="36"/>
          <w:rtl/>
        </w:rPr>
        <w:t>إلى</w:t>
      </w:r>
      <w:r w:rsidRPr="00ED0088">
        <w:rPr>
          <w:rFonts w:ascii="Traditional Arabic" w:hAnsi="Traditional Arabic" w:cs="Traditional Arabic"/>
          <w:sz w:val="36"/>
          <w:szCs w:val="36"/>
        </w:rPr>
        <w:t xml:space="preserve"> </w:t>
      </w:r>
      <w:r w:rsidRPr="00ED0088">
        <w:rPr>
          <w:rFonts w:ascii="Traditional Arabic" w:hAnsi="Traditional Arabic" w:cs="Traditional Arabic"/>
          <w:sz w:val="36"/>
          <w:szCs w:val="36"/>
          <w:rtl/>
        </w:rPr>
        <w:t>الموادع</w:t>
      </w:r>
      <w:r w:rsidRPr="00ED0088">
        <w:rPr>
          <w:rFonts w:ascii="Traditional Arabic" w:hAnsi="Traditional Arabic" w:cs="Traditional Arabic"/>
          <w:sz w:val="36"/>
          <w:szCs w:val="36"/>
        </w:rPr>
        <w:t xml:space="preserve"> </w:t>
      </w:r>
      <w:r w:rsidRPr="00ED0088">
        <w:rPr>
          <w:rFonts w:ascii="Traditional Arabic" w:hAnsi="Traditional Arabic" w:cs="Traditional Arabic"/>
          <w:sz w:val="36"/>
          <w:szCs w:val="36"/>
          <w:rtl/>
        </w:rPr>
        <w:t>والمسیرِ لغزو</w:t>
      </w:r>
      <w:r w:rsidRPr="00ED0088">
        <w:rPr>
          <w:rFonts w:ascii="Traditional Arabic" w:hAnsi="Traditional Arabic" w:cs="Traditional Arabic"/>
          <w:sz w:val="36"/>
          <w:szCs w:val="36"/>
        </w:rPr>
        <w:t xml:space="preserve"> </w:t>
      </w:r>
      <w:r w:rsidRPr="00ED0088">
        <w:rPr>
          <w:rFonts w:ascii="Traditional Arabic" w:hAnsi="Traditional Arabic" w:cs="Traditional Arabic"/>
          <w:sz w:val="36"/>
          <w:szCs w:val="36"/>
          <w:rtl/>
        </w:rPr>
        <w:t>المدينة. فأجابها</w:t>
      </w:r>
      <w:r w:rsidRPr="00ED0088">
        <w:rPr>
          <w:rFonts w:ascii="Traditional Arabic" w:hAnsi="Traditional Arabic" w:cs="Traditional Arabic"/>
          <w:sz w:val="36"/>
          <w:szCs w:val="36"/>
        </w:rPr>
        <w:t xml:space="preserve"> </w:t>
      </w:r>
      <w:r w:rsidRPr="00ED0088">
        <w:rPr>
          <w:rFonts w:ascii="Traditional Arabic" w:hAnsi="Traditional Arabic" w:cs="Traditional Arabic"/>
          <w:sz w:val="36"/>
          <w:szCs w:val="36"/>
          <w:rtl/>
        </w:rPr>
        <w:t>مالك</w:t>
      </w:r>
      <w:r w:rsidRPr="00ED0088">
        <w:rPr>
          <w:rFonts w:ascii="Traditional Arabic" w:hAnsi="Traditional Arabic" w:cs="Traditional Arabic"/>
          <w:sz w:val="36"/>
          <w:szCs w:val="36"/>
        </w:rPr>
        <w:t xml:space="preserve"> </w:t>
      </w:r>
      <w:r w:rsidRPr="00ED0088">
        <w:rPr>
          <w:rFonts w:ascii="Traditional Arabic" w:hAnsi="Traditional Arabic" w:cs="Traditional Arabic"/>
          <w:sz w:val="36"/>
          <w:szCs w:val="36"/>
          <w:rtl/>
        </w:rPr>
        <w:t>إلى</w:t>
      </w:r>
      <w:r w:rsidRPr="00ED0088">
        <w:rPr>
          <w:rFonts w:ascii="Traditional Arabic" w:hAnsi="Traditional Arabic" w:cs="Traditional Arabic"/>
          <w:sz w:val="36"/>
          <w:szCs w:val="36"/>
        </w:rPr>
        <w:t xml:space="preserve"> </w:t>
      </w:r>
      <w:r w:rsidRPr="00ED0088">
        <w:rPr>
          <w:rFonts w:ascii="Traditional Arabic" w:hAnsi="Traditional Arabic" w:cs="Traditional Arabic"/>
          <w:sz w:val="36"/>
          <w:szCs w:val="36"/>
          <w:rtl/>
        </w:rPr>
        <w:t>الموادعة، لكنه صرفها</w:t>
      </w:r>
      <w:r w:rsidRPr="00ED0088">
        <w:rPr>
          <w:rFonts w:ascii="Traditional Arabic" w:hAnsi="Traditional Arabic" w:cs="Traditional Arabic"/>
          <w:sz w:val="36"/>
          <w:szCs w:val="36"/>
        </w:rPr>
        <w:t xml:space="preserve"> </w:t>
      </w:r>
      <w:r w:rsidRPr="00ED0088">
        <w:rPr>
          <w:rFonts w:ascii="Traditional Arabic" w:hAnsi="Traditional Arabic" w:cs="Traditional Arabic"/>
          <w:sz w:val="36"/>
          <w:szCs w:val="36"/>
          <w:rtl/>
        </w:rPr>
        <w:t>عن</w:t>
      </w:r>
      <w:r w:rsidRPr="00ED0088">
        <w:rPr>
          <w:rFonts w:ascii="Traditional Arabic" w:hAnsi="Traditional Arabic" w:cs="Traditional Arabic"/>
          <w:sz w:val="36"/>
          <w:szCs w:val="36"/>
        </w:rPr>
        <w:t xml:space="preserve"> </w:t>
      </w:r>
      <w:r w:rsidRPr="00ED0088">
        <w:rPr>
          <w:rFonts w:ascii="Traditional Arabic" w:hAnsi="Traditional Arabic" w:cs="Traditional Arabic"/>
          <w:sz w:val="36"/>
          <w:szCs w:val="36"/>
          <w:rtl/>
        </w:rPr>
        <w:t>عزمها على الهجوم على المدينة، وقال لها: الأفضل لك من الوصول إلى المدينة والاشتباك مع جنود أبي</w:t>
      </w:r>
      <w:r w:rsidRPr="00ED0088">
        <w:rPr>
          <w:rFonts w:ascii="Traditional Arabic" w:hAnsi="Traditional Arabic" w:cs="Traditional Arabic"/>
          <w:sz w:val="36"/>
          <w:szCs w:val="36"/>
        </w:rPr>
        <w:t xml:space="preserve"> </w:t>
      </w:r>
      <w:r w:rsidRPr="00ED0088">
        <w:rPr>
          <w:rFonts w:ascii="Traditional Arabic" w:hAnsi="Traditional Arabic" w:cs="Traditional Arabic"/>
          <w:sz w:val="36"/>
          <w:szCs w:val="36"/>
          <w:rtl/>
        </w:rPr>
        <w:t>بكر أن تقضي أول</w:t>
      </w:r>
      <w:r>
        <w:rPr>
          <w:rFonts w:ascii="Traditional Arabic" w:hAnsi="Traditional Arabic" w:cs="Traditional Arabic" w:hint="cs"/>
          <w:sz w:val="36"/>
          <w:szCs w:val="36"/>
          <w:rtl/>
        </w:rPr>
        <w:t>ً</w:t>
      </w:r>
      <w:r w:rsidRPr="00ED0088">
        <w:rPr>
          <w:rFonts w:ascii="Traditional Arabic" w:hAnsi="Traditional Arabic" w:cs="Traditional Arabic"/>
          <w:sz w:val="36"/>
          <w:szCs w:val="36"/>
          <w:rtl/>
        </w:rPr>
        <w:t>ا على من خالفك من قبيلتك. فأعجبها قوله وقالت: فشأنك</w:t>
      </w:r>
      <w:r w:rsidRPr="00ED0088">
        <w:rPr>
          <w:rFonts w:ascii="Traditional Arabic" w:hAnsi="Traditional Arabic" w:cs="Traditional Arabic"/>
          <w:sz w:val="36"/>
          <w:szCs w:val="36"/>
        </w:rPr>
        <w:t xml:space="preserve"> </w:t>
      </w:r>
      <w:r w:rsidRPr="00ED0088">
        <w:rPr>
          <w:rFonts w:ascii="Traditional Arabic" w:hAnsi="Traditional Arabic" w:cs="Traditional Arabic"/>
          <w:sz w:val="36"/>
          <w:szCs w:val="36"/>
          <w:rtl/>
        </w:rPr>
        <w:t>بما</w:t>
      </w:r>
      <w:r w:rsidRPr="00ED0088">
        <w:rPr>
          <w:rFonts w:ascii="Traditional Arabic" w:hAnsi="Traditional Arabic" w:cs="Traditional Arabic"/>
          <w:sz w:val="36"/>
          <w:szCs w:val="36"/>
        </w:rPr>
        <w:t xml:space="preserve"> </w:t>
      </w:r>
      <w:r w:rsidRPr="00ED0088">
        <w:rPr>
          <w:rFonts w:ascii="Traditional Arabic" w:hAnsi="Traditional Arabic" w:cs="Traditional Arabic"/>
          <w:sz w:val="36"/>
          <w:szCs w:val="36"/>
          <w:rtl/>
        </w:rPr>
        <w:t>رأيتَ،</w:t>
      </w:r>
      <w:r w:rsidRPr="00ED0088">
        <w:rPr>
          <w:rFonts w:ascii="Traditional Arabic" w:hAnsi="Traditional Arabic" w:cs="Traditional Arabic"/>
          <w:sz w:val="36"/>
          <w:szCs w:val="36"/>
        </w:rPr>
        <w:t xml:space="preserve"> </w:t>
      </w:r>
      <w:r w:rsidRPr="00ED0088">
        <w:rPr>
          <w:rFonts w:ascii="Traditional Arabic" w:hAnsi="Traditional Arabic" w:cs="Traditional Arabic"/>
          <w:sz w:val="36"/>
          <w:szCs w:val="36"/>
          <w:rtl/>
        </w:rPr>
        <w:t>فإنما</w:t>
      </w:r>
      <w:r w:rsidRPr="00ED0088">
        <w:rPr>
          <w:rFonts w:ascii="Traditional Arabic" w:hAnsi="Traditional Arabic" w:cs="Traditional Arabic"/>
          <w:sz w:val="36"/>
          <w:szCs w:val="36"/>
        </w:rPr>
        <w:t xml:space="preserve"> </w:t>
      </w:r>
      <w:r w:rsidRPr="00ED0088">
        <w:rPr>
          <w:rFonts w:ascii="Traditional Arabic" w:hAnsi="Traditional Arabic" w:cs="Traditional Arabic"/>
          <w:sz w:val="36"/>
          <w:szCs w:val="36"/>
          <w:rtl/>
        </w:rPr>
        <w:t>أنا</w:t>
      </w:r>
      <w:r w:rsidRPr="00ED0088">
        <w:rPr>
          <w:rFonts w:ascii="Traditional Arabic" w:hAnsi="Traditional Arabic" w:cs="Traditional Arabic"/>
          <w:sz w:val="36"/>
          <w:szCs w:val="36"/>
        </w:rPr>
        <w:t xml:space="preserve"> </w:t>
      </w:r>
      <w:r w:rsidRPr="00ED0088">
        <w:rPr>
          <w:rFonts w:ascii="Traditional Arabic" w:hAnsi="Traditional Arabic" w:cs="Traditional Arabic"/>
          <w:sz w:val="36"/>
          <w:szCs w:val="36"/>
          <w:rtl/>
        </w:rPr>
        <w:t>امرأة</w:t>
      </w:r>
      <w:r w:rsidRPr="00ED0088">
        <w:rPr>
          <w:rFonts w:ascii="Traditional Arabic" w:hAnsi="Traditional Arabic" w:cs="Traditional Arabic"/>
          <w:sz w:val="36"/>
          <w:szCs w:val="36"/>
        </w:rPr>
        <w:t xml:space="preserve"> </w:t>
      </w:r>
      <w:r w:rsidRPr="00ED0088">
        <w:rPr>
          <w:rFonts w:ascii="Traditional Arabic" w:hAnsi="Traditional Arabic" w:cs="Traditional Arabic"/>
          <w:sz w:val="36"/>
          <w:szCs w:val="36"/>
          <w:rtl/>
        </w:rPr>
        <w:t>من</w:t>
      </w:r>
      <w:r w:rsidRPr="00ED0088">
        <w:rPr>
          <w:rFonts w:ascii="Traditional Arabic" w:hAnsi="Traditional Arabic" w:cs="Traditional Arabic"/>
          <w:sz w:val="36"/>
          <w:szCs w:val="36"/>
        </w:rPr>
        <w:t xml:space="preserve"> </w:t>
      </w:r>
      <w:r w:rsidRPr="00ED0088">
        <w:rPr>
          <w:rFonts w:ascii="Traditional Arabic" w:hAnsi="Traditional Arabic" w:cs="Traditional Arabic"/>
          <w:sz w:val="36"/>
          <w:szCs w:val="36"/>
          <w:rtl/>
        </w:rPr>
        <w:t>بني</w:t>
      </w:r>
      <w:r w:rsidRPr="00ED0088">
        <w:rPr>
          <w:rFonts w:ascii="Traditional Arabic" w:hAnsi="Traditional Arabic" w:cs="Traditional Arabic"/>
          <w:sz w:val="36"/>
          <w:szCs w:val="36"/>
        </w:rPr>
        <w:t xml:space="preserve"> </w:t>
      </w:r>
      <w:r w:rsidRPr="00ED0088">
        <w:rPr>
          <w:rFonts w:ascii="Traditional Arabic" w:hAnsi="Traditional Arabic" w:cs="Traditional Arabic"/>
          <w:sz w:val="36"/>
          <w:szCs w:val="36"/>
          <w:rtl/>
        </w:rPr>
        <w:t>تميم.</w:t>
      </w:r>
    </w:p>
    <w:p w14:paraId="0A01F8B7" w14:textId="419E38D4" w:rsidR="008517FE" w:rsidRPr="00ED0088" w:rsidRDefault="008517FE" w:rsidP="00802814">
      <w:pPr>
        <w:autoSpaceDE w:val="0"/>
        <w:autoSpaceDN w:val="0"/>
        <w:bidi/>
        <w:adjustRightInd w:val="0"/>
        <w:spacing w:after="0" w:line="240" w:lineRule="auto"/>
        <w:jc w:val="both"/>
        <w:rPr>
          <w:rStyle w:val="RefrenceChar"/>
          <w:rFonts w:ascii="Traditional Arabic" w:hAnsi="Traditional Arabic" w:cs="Traditional Arabic"/>
          <w:sz w:val="36"/>
          <w:szCs w:val="36"/>
          <w:rtl/>
        </w:rPr>
      </w:pPr>
      <w:r w:rsidRPr="00ED0088">
        <w:rPr>
          <w:rFonts w:ascii="Traditional Arabic" w:hAnsi="Traditional Arabic" w:cs="Traditional Arabic"/>
          <w:sz w:val="36"/>
          <w:szCs w:val="36"/>
          <w:rtl/>
        </w:rPr>
        <w:t xml:space="preserve"> ثم دعت سجاح زعماء بني تميم الآخرين إلى الموادعة، فلم يقبل دعوتها منهم إلا وكيع. فشنّت مع مالك ووكيع وجنودِها الهجوم على الزعماء الآخرين من بني تميم، واشتد القتال وقُتل فيه الكثير من الفريقين، وأسر بعضهم بعضا وهم من قبيلة واحدة. ولكن بعد قليل ارعوى مالك ووكيع وأدركا أنهما قد أخطأ</w:t>
      </w:r>
      <w:r w:rsidR="00492C9E">
        <w:rPr>
          <w:rFonts w:ascii="Traditional Arabic" w:hAnsi="Traditional Arabic" w:cs="Traditional Arabic" w:hint="cs"/>
          <w:sz w:val="36"/>
          <w:szCs w:val="36"/>
          <w:rtl/>
        </w:rPr>
        <w:t>ا</w:t>
      </w:r>
      <w:r w:rsidRPr="00ED0088">
        <w:rPr>
          <w:rFonts w:ascii="Traditional Arabic" w:hAnsi="Traditional Arabic" w:cs="Traditional Arabic"/>
          <w:sz w:val="36"/>
          <w:szCs w:val="36"/>
          <w:rtl/>
        </w:rPr>
        <w:t xml:space="preserve"> خطأ كبيرا باتباع هذه المرأة، فتصالحا مع زعماء قبيلتهم الآخرين، وتبادلوا إطلاق سراح الأسرى، فساد الأمنُ بني تميم. فرأت سجاح في ذلك خيبةَ آمالها وأن خطتها صعبة المنال، فأخذت أسبابها وسارت من بني تميم إلى المدينة. </w:t>
      </w:r>
      <w:r w:rsidRPr="00ED0088">
        <w:rPr>
          <w:rFonts w:ascii="Traditional Arabic" w:hAnsi="Traditional Arabic" w:cs="Traditional Arabic"/>
          <w:sz w:val="36"/>
          <w:szCs w:val="36"/>
          <w:rtl/>
          <w:lang w:bidi="ar-EG"/>
        </w:rPr>
        <w:t xml:space="preserve">ولما وصلت إلى قرية </w:t>
      </w:r>
      <w:r w:rsidR="00802814">
        <w:rPr>
          <w:rFonts w:ascii="Traditional Arabic" w:hAnsi="Traditional Arabic" w:cs="Traditional Arabic" w:hint="cs"/>
          <w:sz w:val="36"/>
          <w:szCs w:val="36"/>
          <w:rtl/>
          <w:lang w:bidi="ar-EG"/>
        </w:rPr>
        <w:t>النجاجرة</w:t>
      </w:r>
      <w:r w:rsidRPr="00ED0088">
        <w:rPr>
          <w:rFonts w:ascii="Traditional Arabic" w:hAnsi="Traditional Arabic" w:cs="Traditional Arabic"/>
          <w:sz w:val="36"/>
          <w:szCs w:val="36"/>
          <w:rtl/>
          <w:lang w:bidi="ar-EG"/>
        </w:rPr>
        <w:t xml:space="preserve"> لقيها</w:t>
      </w:r>
      <w:r w:rsidRPr="00ED0088">
        <w:rPr>
          <w:rFonts w:ascii="Traditional Arabic" w:hAnsi="Traditional Arabic" w:cs="Traditional Arabic"/>
          <w:sz w:val="36"/>
          <w:szCs w:val="36"/>
          <w:lang w:bidi="ar-EG"/>
        </w:rPr>
        <w:t xml:space="preserve"> </w:t>
      </w:r>
      <w:r w:rsidRPr="00ED0088">
        <w:rPr>
          <w:rFonts w:ascii="Traditional Arabic" w:hAnsi="Traditional Arabic" w:cs="Traditional Arabic"/>
          <w:sz w:val="36"/>
          <w:szCs w:val="36"/>
          <w:rtl/>
          <w:lang w:bidi="ar-EG"/>
        </w:rPr>
        <w:t>أوس</w:t>
      </w:r>
      <w:r w:rsidRPr="00ED0088">
        <w:rPr>
          <w:rFonts w:ascii="Traditional Arabic" w:hAnsi="Traditional Arabic" w:cs="Traditional Arabic"/>
          <w:sz w:val="36"/>
          <w:szCs w:val="36"/>
          <w:lang w:bidi="ar-EG"/>
        </w:rPr>
        <w:t xml:space="preserve"> </w:t>
      </w:r>
      <w:r w:rsidRPr="00ED0088">
        <w:rPr>
          <w:rFonts w:ascii="Traditional Arabic" w:hAnsi="Traditional Arabic" w:cs="Traditional Arabic"/>
          <w:sz w:val="36"/>
          <w:szCs w:val="36"/>
          <w:rtl/>
          <w:lang w:bidi="ar-EG"/>
        </w:rPr>
        <w:t>بن</w:t>
      </w:r>
      <w:r w:rsidRPr="00ED0088">
        <w:rPr>
          <w:rFonts w:ascii="Traditional Arabic" w:hAnsi="Traditional Arabic" w:cs="Traditional Arabic"/>
          <w:sz w:val="36"/>
          <w:szCs w:val="36"/>
          <w:lang w:bidi="ar-EG"/>
        </w:rPr>
        <w:t xml:space="preserve"> </w:t>
      </w:r>
      <w:r w:rsidRPr="00ED0088">
        <w:rPr>
          <w:rFonts w:ascii="Traditional Arabic" w:hAnsi="Traditional Arabic" w:cs="Traditional Arabic"/>
          <w:sz w:val="36"/>
          <w:szCs w:val="36"/>
          <w:rtl/>
          <w:lang w:bidi="ar-EG"/>
        </w:rPr>
        <w:t>خزيمة</w:t>
      </w:r>
      <w:r w:rsidRPr="00ED0088">
        <w:rPr>
          <w:rFonts w:ascii="Traditional Arabic" w:hAnsi="Traditional Arabic" w:cs="Traditional Arabic"/>
          <w:sz w:val="36"/>
          <w:szCs w:val="36"/>
          <w:lang w:bidi="ar-EG"/>
        </w:rPr>
        <w:t xml:space="preserve"> </w:t>
      </w:r>
      <w:r w:rsidRPr="00ED0088">
        <w:rPr>
          <w:rFonts w:ascii="Traditional Arabic" w:hAnsi="Traditional Arabic" w:cs="Traditional Arabic"/>
          <w:sz w:val="36"/>
          <w:szCs w:val="36"/>
          <w:rtl/>
          <w:lang w:bidi="ar-EG"/>
        </w:rPr>
        <w:t>فهزمَها،</w:t>
      </w:r>
      <w:r w:rsidRPr="00ED0088">
        <w:rPr>
          <w:rFonts w:ascii="Traditional Arabic" w:hAnsi="Traditional Arabic" w:cs="Traditional Arabic"/>
          <w:sz w:val="36"/>
          <w:szCs w:val="36"/>
          <w:lang w:bidi="ar-EG"/>
        </w:rPr>
        <w:t xml:space="preserve"> </w:t>
      </w:r>
      <w:r w:rsidRPr="00ED0088">
        <w:rPr>
          <w:rFonts w:ascii="Traditional Arabic" w:hAnsi="Traditional Arabic" w:cs="Traditional Arabic"/>
          <w:sz w:val="36"/>
          <w:szCs w:val="36"/>
          <w:rtl/>
          <w:lang w:bidi="ar-EG"/>
        </w:rPr>
        <w:t>وصالحها</w:t>
      </w:r>
      <w:r w:rsidRPr="00ED0088">
        <w:rPr>
          <w:rFonts w:ascii="Traditional Arabic" w:hAnsi="Traditional Arabic" w:cs="Traditional Arabic"/>
          <w:sz w:val="36"/>
          <w:szCs w:val="36"/>
          <w:lang w:bidi="ar-EG"/>
        </w:rPr>
        <w:t xml:space="preserve"> </w:t>
      </w:r>
      <w:r w:rsidRPr="00ED0088">
        <w:rPr>
          <w:rFonts w:ascii="Traditional Arabic" w:hAnsi="Traditional Arabic" w:cs="Traditional Arabic"/>
          <w:sz w:val="36"/>
          <w:szCs w:val="36"/>
          <w:rtl/>
          <w:lang w:bidi="ar-EG"/>
        </w:rPr>
        <w:t>على ألا</w:t>
      </w:r>
      <w:r w:rsidRPr="00ED0088">
        <w:rPr>
          <w:rFonts w:ascii="Traditional Arabic" w:hAnsi="Traditional Arabic" w:cs="Traditional Arabic"/>
          <w:sz w:val="36"/>
          <w:szCs w:val="36"/>
          <w:lang w:bidi="ar-EG"/>
        </w:rPr>
        <w:t xml:space="preserve"> </w:t>
      </w:r>
      <w:r w:rsidRPr="00ED0088">
        <w:rPr>
          <w:rFonts w:ascii="Traditional Arabic" w:hAnsi="Traditional Arabic" w:cs="Traditional Arabic"/>
          <w:sz w:val="36"/>
          <w:szCs w:val="36"/>
          <w:rtl/>
          <w:lang w:bidi="ar-EG"/>
        </w:rPr>
        <w:t>تجتاز</w:t>
      </w:r>
      <w:r w:rsidRPr="00ED0088">
        <w:rPr>
          <w:rFonts w:ascii="Traditional Arabic" w:hAnsi="Traditional Arabic" w:cs="Traditional Arabic"/>
          <w:sz w:val="36"/>
          <w:szCs w:val="36"/>
          <w:lang w:bidi="ar-EG"/>
        </w:rPr>
        <w:t xml:space="preserve"> </w:t>
      </w:r>
      <w:r w:rsidRPr="00ED0088">
        <w:rPr>
          <w:rFonts w:ascii="Traditional Arabic" w:hAnsi="Traditional Arabic" w:cs="Traditional Arabic"/>
          <w:sz w:val="36"/>
          <w:szCs w:val="36"/>
          <w:rtl/>
          <w:lang w:bidi="ar-EG"/>
        </w:rPr>
        <w:t>دياره</w:t>
      </w:r>
      <w:r w:rsidRPr="00ED0088">
        <w:rPr>
          <w:rFonts w:ascii="Traditional Arabic" w:hAnsi="Traditional Arabic" w:cs="Traditional Arabic"/>
          <w:sz w:val="36"/>
          <w:szCs w:val="36"/>
          <w:lang w:bidi="ar-EG"/>
        </w:rPr>
        <w:t xml:space="preserve"> </w:t>
      </w:r>
      <w:r w:rsidRPr="00ED0088">
        <w:rPr>
          <w:rFonts w:ascii="Traditional Arabic" w:hAnsi="Traditional Arabic" w:cs="Traditional Arabic"/>
          <w:sz w:val="36"/>
          <w:szCs w:val="36"/>
          <w:rtl/>
          <w:lang w:bidi="ar-EG"/>
        </w:rPr>
        <w:t>إلى</w:t>
      </w:r>
      <w:r w:rsidRPr="00ED0088">
        <w:rPr>
          <w:rFonts w:ascii="Traditional Arabic" w:hAnsi="Traditional Arabic" w:cs="Traditional Arabic"/>
          <w:sz w:val="36"/>
          <w:szCs w:val="36"/>
          <w:lang w:bidi="ar-EG"/>
        </w:rPr>
        <w:t xml:space="preserve"> </w:t>
      </w:r>
      <w:r w:rsidRPr="00ED0088">
        <w:rPr>
          <w:rFonts w:ascii="Traditional Arabic" w:hAnsi="Traditional Arabic" w:cs="Traditional Arabic"/>
          <w:sz w:val="36"/>
          <w:szCs w:val="36"/>
          <w:rtl/>
          <w:lang w:bidi="ar-EG"/>
        </w:rPr>
        <w:t>المدينة. هنالك</w:t>
      </w:r>
      <w:r w:rsidRPr="00ED0088">
        <w:rPr>
          <w:rFonts w:ascii="Traditional Arabic" w:hAnsi="Traditional Arabic" w:cs="Traditional Arabic"/>
          <w:sz w:val="36"/>
          <w:szCs w:val="36"/>
          <w:lang w:bidi="ar-EG"/>
        </w:rPr>
        <w:t xml:space="preserve"> </w:t>
      </w:r>
      <w:r w:rsidRPr="00ED0088">
        <w:rPr>
          <w:rFonts w:ascii="Traditional Arabic" w:hAnsi="Traditional Arabic" w:cs="Traditional Arabic"/>
          <w:sz w:val="36"/>
          <w:szCs w:val="36"/>
          <w:rtl/>
          <w:lang w:bidi="ar-EG"/>
        </w:rPr>
        <w:t>اجتمع</w:t>
      </w:r>
      <w:r w:rsidRPr="00ED0088">
        <w:rPr>
          <w:rFonts w:ascii="Traditional Arabic" w:hAnsi="Traditional Arabic" w:cs="Traditional Arabic"/>
          <w:sz w:val="36"/>
          <w:szCs w:val="36"/>
          <w:lang w:bidi="ar-EG"/>
        </w:rPr>
        <w:t xml:space="preserve"> </w:t>
      </w:r>
      <w:r w:rsidRPr="00ED0088">
        <w:rPr>
          <w:rFonts w:ascii="Traditional Arabic" w:hAnsi="Traditional Arabic" w:cs="Traditional Arabic"/>
          <w:sz w:val="36"/>
          <w:szCs w:val="36"/>
          <w:rtl/>
          <w:lang w:bidi="ar-EG"/>
        </w:rPr>
        <w:t>رؤساء جند</w:t>
      </w:r>
      <w:r w:rsidRPr="00ED0088">
        <w:rPr>
          <w:rFonts w:ascii="Traditional Arabic" w:hAnsi="Traditional Arabic" w:cs="Traditional Arabic"/>
          <w:sz w:val="36"/>
          <w:szCs w:val="36"/>
          <w:lang w:bidi="ar-EG"/>
        </w:rPr>
        <w:t xml:space="preserve"> </w:t>
      </w:r>
      <w:r w:rsidRPr="00ED0088">
        <w:rPr>
          <w:rFonts w:ascii="Traditional Arabic" w:hAnsi="Traditional Arabic" w:cs="Traditional Arabic"/>
          <w:sz w:val="36"/>
          <w:szCs w:val="36"/>
          <w:rtl/>
          <w:lang w:bidi="ar-EG"/>
        </w:rPr>
        <w:t>أهل</w:t>
      </w:r>
      <w:r w:rsidRPr="00ED0088">
        <w:rPr>
          <w:rFonts w:ascii="Traditional Arabic" w:hAnsi="Traditional Arabic" w:cs="Traditional Arabic"/>
          <w:sz w:val="36"/>
          <w:szCs w:val="36"/>
          <w:lang w:bidi="ar-EG"/>
        </w:rPr>
        <w:t xml:space="preserve"> </w:t>
      </w:r>
      <w:r w:rsidRPr="00ED0088">
        <w:rPr>
          <w:rFonts w:ascii="Traditional Arabic" w:hAnsi="Traditional Arabic" w:cs="Traditional Arabic"/>
          <w:sz w:val="36"/>
          <w:szCs w:val="36"/>
          <w:rtl/>
          <w:lang w:bidi="ar-EG"/>
        </w:rPr>
        <w:t>الجزيرة</w:t>
      </w:r>
      <w:r w:rsidRPr="00ED0088">
        <w:rPr>
          <w:rFonts w:ascii="Traditional Arabic" w:hAnsi="Traditional Arabic" w:cs="Traditional Arabic"/>
          <w:sz w:val="36"/>
          <w:szCs w:val="36"/>
          <w:lang w:bidi="ar-EG"/>
        </w:rPr>
        <w:t xml:space="preserve"> </w:t>
      </w:r>
      <w:r w:rsidRPr="00ED0088">
        <w:rPr>
          <w:rFonts w:ascii="Traditional Arabic" w:hAnsi="Traditional Arabic" w:cs="Traditional Arabic"/>
          <w:sz w:val="36"/>
          <w:szCs w:val="36"/>
          <w:rtl/>
          <w:lang w:bidi="ar-EG"/>
        </w:rPr>
        <w:t>وقالوا</w:t>
      </w:r>
      <w:r w:rsidRPr="00ED0088">
        <w:rPr>
          <w:rFonts w:ascii="Traditional Arabic" w:hAnsi="Traditional Arabic" w:cs="Traditional Arabic"/>
          <w:sz w:val="36"/>
          <w:szCs w:val="36"/>
          <w:lang w:bidi="ar-EG"/>
        </w:rPr>
        <w:t xml:space="preserve"> </w:t>
      </w:r>
      <w:r w:rsidRPr="00ED0088">
        <w:rPr>
          <w:rFonts w:ascii="Traditional Arabic" w:hAnsi="Traditional Arabic" w:cs="Traditional Arabic"/>
          <w:sz w:val="36"/>
          <w:szCs w:val="36"/>
          <w:rtl/>
          <w:lang w:bidi="ar-EG"/>
        </w:rPr>
        <w:t>لها</w:t>
      </w:r>
      <w:r w:rsidRPr="00ED0088">
        <w:rPr>
          <w:rFonts w:ascii="Traditional Arabic" w:hAnsi="Traditional Arabic" w:cs="Traditional Arabic"/>
          <w:sz w:val="36"/>
          <w:szCs w:val="36"/>
          <w:rtl/>
          <w:lang w:val="en-GB" w:bidi="ar-EG"/>
        </w:rPr>
        <w:t xml:space="preserve">: ماذا </w:t>
      </w:r>
      <w:r w:rsidRPr="00ED0088">
        <w:rPr>
          <w:rFonts w:ascii="Traditional Arabic" w:hAnsi="Traditional Arabic" w:cs="Traditional Arabic"/>
          <w:sz w:val="36"/>
          <w:szCs w:val="36"/>
          <w:rtl/>
          <w:lang w:bidi="ar-EG"/>
        </w:rPr>
        <w:t>تأمريننا، فقد</w:t>
      </w:r>
      <w:r w:rsidRPr="00ED0088">
        <w:rPr>
          <w:rFonts w:ascii="Traditional Arabic" w:hAnsi="Traditional Arabic" w:cs="Traditional Arabic"/>
          <w:sz w:val="36"/>
          <w:szCs w:val="36"/>
          <w:lang w:bidi="ar-EG"/>
        </w:rPr>
        <w:t xml:space="preserve"> </w:t>
      </w:r>
      <w:r w:rsidRPr="00ED0088">
        <w:rPr>
          <w:rFonts w:ascii="Traditional Arabic" w:hAnsi="Traditional Arabic" w:cs="Traditional Arabic"/>
          <w:sz w:val="36"/>
          <w:szCs w:val="36"/>
          <w:rtl/>
          <w:lang w:bidi="ar-EG"/>
        </w:rPr>
        <w:t>صالَح</w:t>
      </w:r>
      <w:r w:rsidRPr="00ED0088">
        <w:rPr>
          <w:rFonts w:ascii="Traditional Arabic" w:hAnsi="Traditional Arabic" w:cs="Traditional Arabic"/>
          <w:sz w:val="36"/>
          <w:szCs w:val="36"/>
          <w:lang w:bidi="ar-EG"/>
        </w:rPr>
        <w:t xml:space="preserve"> </w:t>
      </w:r>
      <w:r w:rsidRPr="00ED0088">
        <w:rPr>
          <w:rFonts w:ascii="Traditional Arabic" w:hAnsi="Traditional Arabic" w:cs="Traditional Arabic"/>
          <w:sz w:val="36"/>
          <w:szCs w:val="36"/>
          <w:rtl/>
          <w:lang w:bidi="ar-EG"/>
        </w:rPr>
        <w:t>مالك</w:t>
      </w:r>
      <w:r w:rsidRPr="00ED0088">
        <w:rPr>
          <w:rFonts w:ascii="Traditional Arabic" w:hAnsi="Traditional Arabic" w:cs="Traditional Arabic"/>
          <w:sz w:val="36"/>
          <w:szCs w:val="36"/>
          <w:lang w:bidi="ar-EG"/>
        </w:rPr>
        <w:t xml:space="preserve"> </w:t>
      </w:r>
      <w:r w:rsidRPr="00ED0088">
        <w:rPr>
          <w:rFonts w:ascii="Traditional Arabic" w:hAnsi="Traditional Arabic" w:cs="Traditional Arabic"/>
          <w:sz w:val="36"/>
          <w:szCs w:val="36"/>
          <w:rtl/>
          <w:lang w:bidi="ar-EG"/>
        </w:rPr>
        <w:t>ووكيع</w:t>
      </w:r>
      <w:r w:rsidRPr="00ED0088">
        <w:rPr>
          <w:rFonts w:ascii="Traditional Arabic" w:hAnsi="Traditional Arabic" w:cs="Traditional Arabic"/>
          <w:sz w:val="36"/>
          <w:szCs w:val="36"/>
          <w:lang w:bidi="ar-EG"/>
        </w:rPr>
        <w:t xml:space="preserve"> </w:t>
      </w:r>
      <w:r w:rsidRPr="00ED0088">
        <w:rPr>
          <w:rFonts w:ascii="Traditional Arabic" w:hAnsi="Traditional Arabic" w:cs="Traditional Arabic"/>
          <w:sz w:val="36"/>
          <w:szCs w:val="36"/>
          <w:rtl/>
          <w:lang w:bidi="ar-EG"/>
        </w:rPr>
        <w:t>قومَهما</w:t>
      </w:r>
      <w:r w:rsidRPr="00ED0088">
        <w:rPr>
          <w:rFonts w:ascii="Traditional Arabic" w:hAnsi="Traditional Arabic" w:cs="Traditional Arabic"/>
          <w:sz w:val="36"/>
          <w:szCs w:val="36"/>
          <w:lang w:bidi="ar-EG"/>
        </w:rPr>
        <w:t xml:space="preserve"> </w:t>
      </w:r>
      <w:r w:rsidRPr="00ED0088">
        <w:rPr>
          <w:rFonts w:ascii="Traditional Arabic" w:hAnsi="Traditional Arabic" w:cs="Traditional Arabic"/>
          <w:sz w:val="36"/>
          <w:szCs w:val="36"/>
          <w:rtl/>
          <w:lang w:bidi="ar-EG"/>
        </w:rPr>
        <w:t>فلا</w:t>
      </w:r>
      <w:r w:rsidRPr="00ED0088">
        <w:rPr>
          <w:rFonts w:ascii="Traditional Arabic" w:hAnsi="Traditional Arabic" w:cs="Traditional Arabic"/>
          <w:sz w:val="36"/>
          <w:szCs w:val="36"/>
          <w:lang w:bidi="ar-EG"/>
        </w:rPr>
        <w:t xml:space="preserve"> </w:t>
      </w:r>
      <w:r w:rsidRPr="00ED0088">
        <w:rPr>
          <w:rFonts w:ascii="Traditional Arabic" w:hAnsi="Traditional Arabic" w:cs="Traditional Arabic"/>
          <w:sz w:val="36"/>
          <w:szCs w:val="36"/>
          <w:rtl/>
          <w:lang w:bidi="ar-EG"/>
        </w:rPr>
        <w:t>ينصروننا</w:t>
      </w:r>
      <w:r w:rsidRPr="00ED0088">
        <w:rPr>
          <w:rFonts w:ascii="Traditional Arabic" w:hAnsi="Traditional Arabic" w:cs="Traditional Arabic"/>
          <w:sz w:val="36"/>
          <w:szCs w:val="36"/>
          <w:lang w:bidi="ar-EG"/>
        </w:rPr>
        <w:t xml:space="preserve"> </w:t>
      </w:r>
      <w:r w:rsidRPr="00ED0088">
        <w:rPr>
          <w:rFonts w:ascii="Traditional Arabic" w:hAnsi="Traditional Arabic" w:cs="Traditional Arabic"/>
          <w:sz w:val="36"/>
          <w:szCs w:val="36"/>
          <w:rtl/>
          <w:lang w:bidi="ar-EG"/>
        </w:rPr>
        <w:t>ولا</w:t>
      </w:r>
      <w:r w:rsidRPr="00ED0088">
        <w:rPr>
          <w:rFonts w:ascii="Traditional Arabic" w:hAnsi="Traditional Arabic" w:cs="Traditional Arabic"/>
          <w:sz w:val="36"/>
          <w:szCs w:val="36"/>
          <w:lang w:bidi="ar-EG"/>
        </w:rPr>
        <w:t xml:space="preserve"> </w:t>
      </w:r>
      <w:r w:rsidRPr="00ED0088">
        <w:rPr>
          <w:rFonts w:ascii="Traditional Arabic" w:hAnsi="Traditional Arabic" w:cs="Traditional Arabic"/>
          <w:sz w:val="36"/>
          <w:szCs w:val="36"/>
          <w:rtl/>
          <w:lang w:bidi="ar-EG"/>
        </w:rPr>
        <w:t>يريدوننا</w:t>
      </w:r>
      <w:r w:rsidRPr="00ED0088">
        <w:rPr>
          <w:rFonts w:ascii="Traditional Arabic" w:hAnsi="Traditional Arabic" w:cs="Traditional Arabic"/>
          <w:sz w:val="36"/>
          <w:szCs w:val="36"/>
          <w:lang w:bidi="ar-EG"/>
        </w:rPr>
        <w:t xml:space="preserve"> </w:t>
      </w:r>
      <w:r w:rsidRPr="00ED0088">
        <w:rPr>
          <w:rFonts w:ascii="Traditional Arabic" w:hAnsi="Traditional Arabic" w:cs="Traditional Arabic"/>
          <w:sz w:val="36"/>
          <w:szCs w:val="36"/>
          <w:rtl/>
          <w:lang w:bidi="ar-EG"/>
        </w:rPr>
        <w:t>أن</w:t>
      </w:r>
      <w:r w:rsidRPr="00ED0088">
        <w:rPr>
          <w:rFonts w:ascii="Traditional Arabic" w:hAnsi="Traditional Arabic" w:cs="Traditional Arabic"/>
          <w:sz w:val="36"/>
          <w:szCs w:val="36"/>
          <w:lang w:bidi="ar-EG"/>
        </w:rPr>
        <w:t xml:space="preserve"> </w:t>
      </w:r>
      <w:r w:rsidRPr="00ED0088">
        <w:rPr>
          <w:rFonts w:ascii="Traditional Arabic" w:hAnsi="Traditional Arabic" w:cs="Traditional Arabic"/>
          <w:sz w:val="36"/>
          <w:szCs w:val="36"/>
          <w:rtl/>
          <w:lang w:bidi="ar-EG"/>
        </w:rPr>
        <w:t>نجوز</w:t>
      </w:r>
      <w:r w:rsidRPr="00ED0088">
        <w:rPr>
          <w:rFonts w:ascii="Traditional Arabic" w:hAnsi="Traditional Arabic" w:cs="Traditional Arabic"/>
          <w:sz w:val="36"/>
          <w:szCs w:val="36"/>
          <w:lang w:bidi="ar-EG"/>
        </w:rPr>
        <w:t xml:space="preserve"> </w:t>
      </w:r>
      <w:r w:rsidRPr="00ED0088">
        <w:rPr>
          <w:rFonts w:ascii="Traditional Arabic" w:hAnsi="Traditional Arabic" w:cs="Traditional Arabic"/>
          <w:sz w:val="36"/>
          <w:szCs w:val="36"/>
          <w:rtl/>
          <w:lang w:bidi="ar-EG"/>
        </w:rPr>
        <w:t>أرضهم،</w:t>
      </w:r>
      <w:r w:rsidRPr="00ED0088">
        <w:rPr>
          <w:rFonts w:ascii="Traditional Arabic" w:hAnsi="Traditional Arabic" w:cs="Traditional Arabic"/>
          <w:sz w:val="36"/>
          <w:szCs w:val="36"/>
          <w:lang w:bidi="ar-EG"/>
        </w:rPr>
        <w:t xml:space="preserve"> </w:t>
      </w:r>
      <w:r w:rsidRPr="00ED0088">
        <w:rPr>
          <w:rFonts w:ascii="Traditional Arabic" w:hAnsi="Traditional Arabic" w:cs="Traditional Arabic"/>
          <w:sz w:val="36"/>
          <w:szCs w:val="36"/>
          <w:rtl/>
          <w:lang w:bidi="ar-EG"/>
        </w:rPr>
        <w:t>وقد عاهدنا</w:t>
      </w:r>
      <w:r w:rsidRPr="00ED0088">
        <w:rPr>
          <w:rFonts w:ascii="Traditional Arabic" w:hAnsi="Traditional Arabic" w:cs="Traditional Arabic"/>
          <w:sz w:val="36"/>
          <w:szCs w:val="36"/>
          <w:lang w:bidi="ar-EG"/>
        </w:rPr>
        <w:t xml:space="preserve"> </w:t>
      </w:r>
      <w:r w:rsidRPr="00ED0088">
        <w:rPr>
          <w:rFonts w:ascii="Traditional Arabic" w:hAnsi="Traditional Arabic" w:cs="Traditional Arabic"/>
          <w:sz w:val="36"/>
          <w:szCs w:val="36"/>
          <w:rtl/>
          <w:lang w:bidi="ar-EG"/>
        </w:rPr>
        <w:t>هؤلاء</w:t>
      </w:r>
      <w:r w:rsidRPr="00ED0088">
        <w:rPr>
          <w:rFonts w:ascii="Traditional Arabic" w:hAnsi="Traditional Arabic" w:cs="Traditional Arabic"/>
          <w:sz w:val="36"/>
          <w:szCs w:val="36"/>
          <w:lang w:bidi="ar-EG"/>
        </w:rPr>
        <w:t xml:space="preserve"> </w:t>
      </w:r>
      <w:r w:rsidRPr="00ED0088">
        <w:rPr>
          <w:rFonts w:ascii="Traditional Arabic" w:hAnsi="Traditional Arabic" w:cs="Traditional Arabic"/>
          <w:sz w:val="36"/>
          <w:szCs w:val="36"/>
          <w:rtl/>
          <w:lang w:bidi="ar-EG"/>
        </w:rPr>
        <w:t>القوم؟ لقد صار طريقنا إلى المدينة مسدودا.</w:t>
      </w:r>
      <w:r w:rsidRPr="00ED0088">
        <w:rPr>
          <w:rFonts w:ascii="Traditional Arabic" w:hAnsi="Traditional Arabic" w:cs="Traditional Arabic"/>
          <w:sz w:val="36"/>
          <w:szCs w:val="36"/>
          <w:lang w:bidi="ar-EG"/>
        </w:rPr>
        <w:t xml:space="preserve"> </w:t>
      </w:r>
      <w:r w:rsidRPr="00ED0088">
        <w:rPr>
          <w:rFonts w:ascii="Traditional Arabic" w:hAnsi="Traditional Arabic" w:cs="Traditional Arabic"/>
          <w:sz w:val="36"/>
          <w:szCs w:val="36"/>
          <w:rtl/>
          <w:lang w:bidi="ar-EG"/>
        </w:rPr>
        <w:t>قالت</w:t>
      </w:r>
      <w:r w:rsidR="00802814">
        <w:rPr>
          <w:rFonts w:ascii="Traditional Arabic" w:hAnsi="Traditional Arabic" w:cs="Traditional Arabic" w:hint="cs"/>
          <w:sz w:val="36"/>
          <w:szCs w:val="36"/>
          <w:rtl/>
          <w:lang w:bidi="ar-EG"/>
        </w:rPr>
        <w:t>:</w:t>
      </w:r>
      <w:r w:rsidRPr="00ED0088">
        <w:rPr>
          <w:rFonts w:ascii="Traditional Arabic" w:hAnsi="Traditional Arabic" w:cs="Traditional Arabic"/>
          <w:sz w:val="36"/>
          <w:szCs w:val="36"/>
          <w:rtl/>
          <w:lang w:bidi="ar-EG"/>
        </w:rPr>
        <w:t xml:space="preserve"> إذا صار طريقنا إلى المدينة مسدودا </w:t>
      </w:r>
      <w:r w:rsidRPr="00ED0088">
        <w:rPr>
          <w:rFonts w:ascii="Traditional Arabic" w:hAnsi="Traditional Arabic" w:cs="Traditional Arabic"/>
          <w:sz w:val="36"/>
          <w:szCs w:val="36"/>
          <w:rtl/>
          <w:lang w:bidi="ar-EG"/>
        </w:rPr>
        <w:lastRenderedPageBreak/>
        <w:t>فلا تقلقوا، لنذهب إلى</w:t>
      </w:r>
      <w:r w:rsidRPr="00ED0088">
        <w:rPr>
          <w:rFonts w:ascii="Traditional Arabic" w:hAnsi="Traditional Arabic" w:cs="Traditional Arabic"/>
          <w:sz w:val="36"/>
          <w:szCs w:val="36"/>
          <w:lang w:bidi="ar-EG"/>
        </w:rPr>
        <w:t xml:space="preserve"> </w:t>
      </w:r>
      <w:r w:rsidRPr="00ED0088">
        <w:rPr>
          <w:rFonts w:ascii="Traditional Arabic" w:hAnsi="Traditional Arabic" w:cs="Traditional Arabic"/>
          <w:sz w:val="36"/>
          <w:szCs w:val="36"/>
          <w:rtl/>
          <w:lang w:bidi="ar-EG"/>
        </w:rPr>
        <w:t>اليمامة.</w:t>
      </w:r>
      <w:r w:rsidRPr="00ED0088">
        <w:rPr>
          <w:rFonts w:ascii="Traditional Arabic" w:hAnsi="Traditional Arabic" w:cs="Traditional Arabic"/>
          <w:sz w:val="36"/>
          <w:szCs w:val="36"/>
        </w:rPr>
        <w:t xml:space="preserve"> </w:t>
      </w:r>
      <w:r w:rsidRPr="00ED0088">
        <w:rPr>
          <w:rFonts w:ascii="Traditional Arabic" w:hAnsi="Traditional Arabic" w:cs="Traditional Arabic"/>
          <w:sz w:val="36"/>
          <w:szCs w:val="36"/>
          <w:rtl/>
        </w:rPr>
        <w:t>فقالوا</w:t>
      </w:r>
      <w:r w:rsidR="00802814">
        <w:rPr>
          <w:rFonts w:ascii="Traditional Arabic" w:hAnsi="Traditional Arabic" w:cs="Traditional Arabic" w:hint="cs"/>
          <w:sz w:val="36"/>
          <w:szCs w:val="36"/>
          <w:rtl/>
        </w:rPr>
        <w:t xml:space="preserve">: </w:t>
      </w:r>
      <w:r w:rsidRPr="00ED0088">
        <w:rPr>
          <w:rFonts w:ascii="Traditional Arabic" w:hAnsi="Traditional Arabic" w:cs="Traditional Arabic"/>
          <w:sz w:val="36"/>
          <w:szCs w:val="36"/>
          <w:rtl/>
        </w:rPr>
        <w:t>إن</w:t>
      </w:r>
      <w:r w:rsidRPr="00ED0088">
        <w:rPr>
          <w:rFonts w:ascii="Traditional Arabic" w:hAnsi="Traditional Arabic" w:cs="Traditional Arabic"/>
          <w:sz w:val="36"/>
          <w:szCs w:val="36"/>
        </w:rPr>
        <w:t xml:space="preserve"> </w:t>
      </w:r>
      <w:r w:rsidRPr="00ED0088">
        <w:rPr>
          <w:rFonts w:ascii="Traditional Arabic" w:hAnsi="Traditional Arabic" w:cs="Traditional Arabic"/>
          <w:sz w:val="36"/>
          <w:szCs w:val="36"/>
          <w:rtl/>
        </w:rPr>
        <w:t>أهل</w:t>
      </w:r>
      <w:r w:rsidRPr="00ED0088">
        <w:rPr>
          <w:rFonts w:ascii="Traditional Arabic" w:hAnsi="Traditional Arabic" w:cs="Traditional Arabic"/>
          <w:sz w:val="36"/>
          <w:szCs w:val="36"/>
        </w:rPr>
        <w:t xml:space="preserve"> </w:t>
      </w:r>
      <w:r w:rsidRPr="00ED0088">
        <w:rPr>
          <w:rFonts w:ascii="Traditional Arabic" w:hAnsi="Traditional Arabic" w:cs="Traditional Arabic"/>
          <w:sz w:val="36"/>
          <w:szCs w:val="36"/>
          <w:rtl/>
          <w:lang w:bidi="ar-EG"/>
        </w:rPr>
        <w:t>اليمامة</w:t>
      </w:r>
      <w:r w:rsidRPr="00ED0088">
        <w:rPr>
          <w:rFonts w:ascii="Traditional Arabic" w:hAnsi="Traditional Arabic" w:cs="Traditional Arabic"/>
          <w:sz w:val="36"/>
          <w:szCs w:val="36"/>
          <w:rtl/>
        </w:rPr>
        <w:t xml:space="preserve"> </w:t>
      </w:r>
      <w:r w:rsidRPr="00ED0088">
        <w:rPr>
          <w:rFonts w:ascii="Traditional Arabic" w:hAnsi="Traditional Arabic" w:cs="Traditional Arabic"/>
          <w:sz w:val="36"/>
          <w:szCs w:val="36"/>
          <w:rtl/>
          <w:lang w:bidi="ar-EG"/>
        </w:rPr>
        <w:t>أشد منا قوةً وشوكة،</w:t>
      </w:r>
      <w:r w:rsidRPr="00ED0088">
        <w:rPr>
          <w:rFonts w:ascii="Traditional Arabic" w:hAnsi="Traditional Arabic" w:cs="Traditional Arabic"/>
          <w:sz w:val="36"/>
          <w:szCs w:val="36"/>
        </w:rPr>
        <w:t xml:space="preserve"> </w:t>
      </w:r>
      <w:r w:rsidRPr="00ED0088">
        <w:rPr>
          <w:rFonts w:ascii="Traditional Arabic" w:hAnsi="Traditional Arabic" w:cs="Traditional Arabic"/>
          <w:sz w:val="36"/>
          <w:szCs w:val="36"/>
          <w:rtl/>
        </w:rPr>
        <w:t>وقد</w:t>
      </w:r>
      <w:r w:rsidRPr="00ED0088">
        <w:rPr>
          <w:rFonts w:ascii="Traditional Arabic" w:hAnsi="Traditional Arabic" w:cs="Traditional Arabic"/>
          <w:sz w:val="36"/>
          <w:szCs w:val="36"/>
        </w:rPr>
        <w:t xml:space="preserve"> </w:t>
      </w:r>
      <w:r w:rsidRPr="00ED0088">
        <w:rPr>
          <w:rFonts w:ascii="Traditional Arabic" w:hAnsi="Traditional Arabic" w:cs="Traditional Arabic"/>
          <w:sz w:val="36"/>
          <w:szCs w:val="36"/>
          <w:rtl/>
        </w:rPr>
        <w:t>غلظ</w:t>
      </w:r>
      <w:r w:rsidRPr="00ED0088">
        <w:rPr>
          <w:rFonts w:ascii="Traditional Arabic" w:hAnsi="Traditional Arabic" w:cs="Traditional Arabic"/>
          <w:sz w:val="36"/>
          <w:szCs w:val="36"/>
        </w:rPr>
        <w:t xml:space="preserve"> </w:t>
      </w:r>
      <w:r w:rsidRPr="00ED0088">
        <w:rPr>
          <w:rFonts w:ascii="Traditional Arabic" w:hAnsi="Traditional Arabic" w:cs="Traditional Arabic"/>
          <w:sz w:val="36"/>
          <w:szCs w:val="36"/>
          <w:rtl/>
        </w:rPr>
        <w:t>أمرُ مسیل</w:t>
      </w:r>
      <w:r w:rsidRPr="00ED0088">
        <w:rPr>
          <w:rFonts w:ascii="Traditional Arabic" w:hAnsi="Traditional Arabic" w:cs="Traditional Arabic"/>
          <w:sz w:val="36"/>
          <w:szCs w:val="36"/>
          <w:rtl/>
          <w:lang w:bidi="ar-EG"/>
        </w:rPr>
        <w:t xml:space="preserve">مة. </w:t>
      </w:r>
      <w:r w:rsidRPr="00ED0088">
        <w:rPr>
          <w:rFonts w:ascii="Traditional Arabic" w:hAnsi="Traditional Arabic" w:cs="Traditional Arabic"/>
          <w:sz w:val="36"/>
          <w:szCs w:val="36"/>
          <w:rtl/>
        </w:rPr>
        <w:t>وجاء في الرواية أن الرؤساء حين سألوه</w:t>
      </w:r>
      <w:r w:rsidR="00AD6C00">
        <w:rPr>
          <w:rFonts w:ascii="Traditional Arabic" w:hAnsi="Traditional Arabic" w:cs="Traditional Arabic" w:hint="cs"/>
          <w:sz w:val="36"/>
          <w:szCs w:val="36"/>
          <w:rtl/>
        </w:rPr>
        <w:t xml:space="preserve">ا </w:t>
      </w:r>
      <w:r w:rsidRPr="00ED0088">
        <w:rPr>
          <w:rFonts w:ascii="Traditional Arabic" w:hAnsi="Traditional Arabic" w:cs="Traditional Arabic"/>
          <w:sz w:val="36"/>
          <w:szCs w:val="36"/>
          <w:rtl/>
        </w:rPr>
        <w:t>عن خطتها القادمة فقالت: "عليكم</w:t>
      </w:r>
      <w:r w:rsidRPr="00ED0088">
        <w:rPr>
          <w:rFonts w:ascii="Traditional Arabic" w:hAnsi="Traditional Arabic" w:cs="Traditional Arabic"/>
          <w:sz w:val="36"/>
          <w:szCs w:val="36"/>
        </w:rPr>
        <w:t xml:space="preserve"> </w:t>
      </w:r>
      <w:r w:rsidRPr="00ED0088">
        <w:rPr>
          <w:rFonts w:ascii="Traditional Arabic" w:hAnsi="Traditional Arabic" w:cs="Traditional Arabic"/>
          <w:sz w:val="36"/>
          <w:szCs w:val="36"/>
          <w:rtl/>
        </w:rPr>
        <w:t>باليمامة،</w:t>
      </w:r>
      <w:r w:rsidRPr="00ED0088">
        <w:rPr>
          <w:rFonts w:ascii="Traditional Arabic" w:hAnsi="Traditional Arabic" w:cs="Traditional Arabic"/>
          <w:sz w:val="36"/>
          <w:szCs w:val="36"/>
        </w:rPr>
        <w:t xml:space="preserve"> </w:t>
      </w:r>
      <w:r w:rsidRPr="00ED0088">
        <w:rPr>
          <w:rFonts w:ascii="Traditional Arabic" w:hAnsi="Traditional Arabic" w:cs="Traditional Arabic"/>
          <w:sz w:val="36"/>
          <w:szCs w:val="36"/>
          <w:rtl/>
        </w:rPr>
        <w:t>ودُفّوا دَفيف</w:t>
      </w:r>
      <w:r w:rsidRPr="00ED0088">
        <w:rPr>
          <w:rFonts w:ascii="Traditional Arabic" w:hAnsi="Traditional Arabic" w:cs="Traditional Arabic"/>
          <w:sz w:val="36"/>
          <w:szCs w:val="36"/>
        </w:rPr>
        <w:t xml:space="preserve"> </w:t>
      </w:r>
      <w:r w:rsidRPr="00ED0088">
        <w:rPr>
          <w:rFonts w:ascii="Traditional Arabic" w:hAnsi="Traditional Arabic" w:cs="Traditional Arabic"/>
          <w:sz w:val="36"/>
          <w:szCs w:val="36"/>
          <w:rtl/>
        </w:rPr>
        <w:t>الحمامة، فإنها غزوة</w:t>
      </w:r>
      <w:r w:rsidRPr="00ED0088">
        <w:rPr>
          <w:rFonts w:ascii="Traditional Arabic" w:hAnsi="Traditional Arabic" w:cs="Traditional Arabic"/>
          <w:sz w:val="36"/>
          <w:szCs w:val="36"/>
        </w:rPr>
        <w:t xml:space="preserve"> </w:t>
      </w:r>
      <w:r w:rsidRPr="00ED0088">
        <w:rPr>
          <w:rFonts w:ascii="Traditional Arabic" w:hAnsi="Traditional Arabic" w:cs="Traditional Arabic"/>
          <w:sz w:val="36"/>
          <w:szCs w:val="36"/>
          <w:rtl/>
        </w:rPr>
        <w:t>صرّامة،</w:t>
      </w:r>
      <w:r w:rsidRPr="00ED0088">
        <w:rPr>
          <w:rFonts w:ascii="Traditional Arabic" w:hAnsi="Traditional Arabic" w:cs="Traditional Arabic"/>
          <w:sz w:val="36"/>
          <w:szCs w:val="36"/>
        </w:rPr>
        <w:t xml:space="preserve"> </w:t>
      </w:r>
      <w:r w:rsidRPr="00ED0088">
        <w:rPr>
          <w:rFonts w:ascii="Traditional Arabic" w:hAnsi="Traditional Arabic" w:cs="Traditional Arabic"/>
          <w:sz w:val="36"/>
          <w:szCs w:val="36"/>
          <w:rtl/>
        </w:rPr>
        <w:t>لا</w:t>
      </w:r>
      <w:r w:rsidRPr="00ED0088">
        <w:rPr>
          <w:rFonts w:ascii="Traditional Arabic" w:hAnsi="Traditional Arabic" w:cs="Traditional Arabic"/>
          <w:sz w:val="36"/>
          <w:szCs w:val="36"/>
        </w:rPr>
        <w:t xml:space="preserve"> </w:t>
      </w:r>
      <w:r w:rsidRPr="00ED0088">
        <w:rPr>
          <w:rFonts w:ascii="Traditional Arabic" w:hAnsi="Traditional Arabic" w:cs="Traditional Arabic"/>
          <w:sz w:val="36"/>
          <w:szCs w:val="36"/>
          <w:rtl/>
        </w:rPr>
        <w:t>يلحقكم</w:t>
      </w:r>
      <w:r w:rsidRPr="00ED0088">
        <w:rPr>
          <w:rFonts w:ascii="Traditional Arabic" w:hAnsi="Traditional Arabic" w:cs="Traditional Arabic"/>
          <w:sz w:val="36"/>
          <w:szCs w:val="36"/>
        </w:rPr>
        <w:t xml:space="preserve"> </w:t>
      </w:r>
      <w:r w:rsidRPr="00ED0088">
        <w:rPr>
          <w:rFonts w:ascii="Traditional Arabic" w:hAnsi="Traditional Arabic" w:cs="Traditional Arabic"/>
          <w:sz w:val="36"/>
          <w:szCs w:val="36"/>
          <w:rtl/>
        </w:rPr>
        <w:t>بعدها</w:t>
      </w:r>
      <w:r w:rsidRPr="00ED0088">
        <w:rPr>
          <w:rFonts w:ascii="Traditional Arabic" w:hAnsi="Traditional Arabic" w:cs="Traditional Arabic"/>
          <w:sz w:val="36"/>
          <w:szCs w:val="36"/>
        </w:rPr>
        <w:t xml:space="preserve"> </w:t>
      </w:r>
      <w:r w:rsidRPr="00ED0088">
        <w:rPr>
          <w:rFonts w:ascii="Traditional Arabic" w:hAnsi="Traditional Arabic" w:cs="Traditional Arabic"/>
          <w:sz w:val="36"/>
          <w:szCs w:val="36"/>
          <w:rtl/>
        </w:rPr>
        <w:t>ندامة" ولم</w:t>
      </w:r>
      <w:r w:rsidRPr="00ED0088">
        <w:rPr>
          <w:rFonts w:ascii="Traditional Arabic" w:hAnsi="Traditional Arabic" w:cs="Traditional Arabic"/>
          <w:sz w:val="36"/>
          <w:szCs w:val="36"/>
        </w:rPr>
        <w:t xml:space="preserve"> </w:t>
      </w:r>
      <w:r w:rsidRPr="00ED0088">
        <w:rPr>
          <w:rFonts w:ascii="Traditional Arabic" w:hAnsi="Traditional Arabic" w:cs="Traditional Arabic"/>
          <w:sz w:val="36"/>
          <w:szCs w:val="36"/>
          <w:rtl/>
        </w:rPr>
        <w:t>يبق</w:t>
      </w:r>
      <w:r w:rsidRPr="00ED0088">
        <w:rPr>
          <w:rFonts w:ascii="Traditional Arabic" w:hAnsi="Traditional Arabic" w:cs="Traditional Arabic"/>
          <w:sz w:val="36"/>
          <w:szCs w:val="36"/>
        </w:rPr>
        <w:t xml:space="preserve"> </w:t>
      </w:r>
      <w:r w:rsidRPr="00ED0088">
        <w:rPr>
          <w:rFonts w:ascii="Traditional Arabic" w:hAnsi="Traditional Arabic" w:cs="Traditional Arabic"/>
          <w:sz w:val="36"/>
          <w:szCs w:val="36"/>
          <w:rtl/>
        </w:rPr>
        <w:t>لهم</w:t>
      </w:r>
      <w:r w:rsidRPr="00ED0088">
        <w:rPr>
          <w:rFonts w:ascii="Traditional Arabic" w:hAnsi="Traditional Arabic" w:cs="Traditional Arabic"/>
          <w:sz w:val="36"/>
          <w:szCs w:val="36"/>
        </w:rPr>
        <w:t xml:space="preserve"> </w:t>
      </w:r>
      <w:r w:rsidRPr="00ED0088">
        <w:rPr>
          <w:rFonts w:ascii="Traditional Arabic" w:hAnsi="Traditional Arabic" w:cs="Traditional Arabic"/>
          <w:sz w:val="36"/>
          <w:szCs w:val="36"/>
          <w:rtl/>
        </w:rPr>
        <w:t>بعد</w:t>
      </w:r>
      <w:r w:rsidRPr="00ED0088">
        <w:rPr>
          <w:rFonts w:ascii="Traditional Arabic" w:hAnsi="Traditional Arabic" w:cs="Traditional Arabic"/>
          <w:sz w:val="36"/>
          <w:szCs w:val="36"/>
        </w:rPr>
        <w:t xml:space="preserve"> </w:t>
      </w:r>
      <w:r w:rsidRPr="00ED0088">
        <w:rPr>
          <w:rFonts w:ascii="Traditional Arabic" w:hAnsi="Traditional Arabic" w:cs="Traditional Arabic"/>
          <w:sz w:val="36"/>
          <w:szCs w:val="36"/>
          <w:rtl/>
        </w:rPr>
        <w:t>هذا</w:t>
      </w:r>
      <w:r w:rsidRPr="00ED0088">
        <w:rPr>
          <w:rFonts w:ascii="Traditional Arabic" w:hAnsi="Traditional Arabic" w:cs="Traditional Arabic"/>
          <w:sz w:val="36"/>
          <w:szCs w:val="36"/>
        </w:rPr>
        <w:t xml:space="preserve"> </w:t>
      </w:r>
      <w:r w:rsidRPr="00ED0088">
        <w:rPr>
          <w:rFonts w:ascii="Traditional Arabic" w:hAnsi="Traditional Arabic" w:cs="Traditional Arabic"/>
          <w:sz w:val="36"/>
          <w:szCs w:val="36"/>
          <w:rtl/>
        </w:rPr>
        <w:t>السجع</w:t>
      </w:r>
      <w:r w:rsidRPr="00ED0088">
        <w:rPr>
          <w:rFonts w:ascii="Traditional Arabic" w:hAnsi="Traditional Arabic" w:cs="Traditional Arabic"/>
          <w:sz w:val="36"/>
          <w:szCs w:val="36"/>
        </w:rPr>
        <w:t xml:space="preserve"> </w:t>
      </w:r>
      <w:r w:rsidRPr="00ED0088">
        <w:rPr>
          <w:rFonts w:ascii="Traditional Arabic" w:hAnsi="Traditional Arabic" w:cs="Traditional Arabic"/>
          <w:sz w:val="36"/>
          <w:szCs w:val="36"/>
          <w:rtl/>
        </w:rPr>
        <w:t>الذي</w:t>
      </w:r>
      <w:r w:rsidRPr="00ED0088">
        <w:rPr>
          <w:rFonts w:ascii="Traditional Arabic" w:hAnsi="Traditional Arabic" w:cs="Traditional Arabic"/>
          <w:sz w:val="36"/>
          <w:szCs w:val="36"/>
        </w:rPr>
        <w:t xml:space="preserve"> </w:t>
      </w:r>
      <w:r w:rsidRPr="00ED0088">
        <w:rPr>
          <w:rFonts w:ascii="Traditional Arabic" w:hAnsi="Traditional Arabic" w:cs="Traditional Arabic"/>
          <w:sz w:val="36"/>
          <w:szCs w:val="36"/>
          <w:rtl/>
        </w:rPr>
        <w:t>زعموه وحيًا</w:t>
      </w:r>
      <w:r w:rsidRPr="00ED0088">
        <w:rPr>
          <w:rFonts w:ascii="Traditional Arabic" w:hAnsi="Traditional Arabic" w:cs="Traditional Arabic"/>
          <w:sz w:val="36"/>
          <w:szCs w:val="36"/>
        </w:rPr>
        <w:t xml:space="preserve"> </w:t>
      </w:r>
      <w:r w:rsidRPr="00ED0088">
        <w:rPr>
          <w:rFonts w:ascii="Traditional Arabic" w:hAnsi="Traditional Arabic" w:cs="Traditional Arabic"/>
          <w:sz w:val="36"/>
          <w:szCs w:val="36"/>
          <w:rtl/>
        </w:rPr>
        <w:t>إلا</w:t>
      </w:r>
      <w:r w:rsidRPr="00ED0088">
        <w:rPr>
          <w:rFonts w:ascii="Traditional Arabic" w:hAnsi="Traditional Arabic" w:cs="Traditional Arabic"/>
          <w:sz w:val="36"/>
          <w:szCs w:val="36"/>
        </w:rPr>
        <w:t xml:space="preserve"> </w:t>
      </w:r>
      <w:r w:rsidRPr="00ED0088">
        <w:rPr>
          <w:rFonts w:ascii="Traditional Arabic" w:hAnsi="Traditional Arabic" w:cs="Traditional Arabic"/>
          <w:sz w:val="36"/>
          <w:szCs w:val="36"/>
          <w:rtl/>
        </w:rPr>
        <w:t>أن</w:t>
      </w:r>
      <w:r w:rsidRPr="00ED0088">
        <w:rPr>
          <w:rFonts w:ascii="Traditional Arabic" w:hAnsi="Traditional Arabic" w:cs="Traditional Arabic"/>
          <w:sz w:val="36"/>
          <w:szCs w:val="36"/>
        </w:rPr>
        <w:t xml:space="preserve"> </w:t>
      </w:r>
      <w:r w:rsidRPr="00ED0088">
        <w:rPr>
          <w:rFonts w:ascii="Traditional Arabic" w:hAnsi="Traditional Arabic" w:cs="Traditional Arabic"/>
          <w:sz w:val="36"/>
          <w:szCs w:val="36"/>
          <w:rtl/>
        </w:rPr>
        <w:t>يمتثلوا</w:t>
      </w:r>
      <w:r w:rsidRPr="00ED0088">
        <w:rPr>
          <w:rFonts w:ascii="Traditional Arabic" w:hAnsi="Traditional Arabic" w:cs="Traditional Arabic"/>
          <w:sz w:val="36"/>
          <w:szCs w:val="36"/>
        </w:rPr>
        <w:t xml:space="preserve"> </w:t>
      </w:r>
      <w:r w:rsidR="00802814">
        <w:rPr>
          <w:rFonts w:ascii="Traditional Arabic" w:hAnsi="Traditional Arabic" w:cs="Traditional Arabic" w:hint="cs"/>
          <w:sz w:val="36"/>
          <w:szCs w:val="36"/>
          <w:rtl/>
        </w:rPr>
        <w:t>لأ</w:t>
      </w:r>
      <w:r w:rsidR="00802814" w:rsidRPr="00ED0088">
        <w:rPr>
          <w:rFonts w:ascii="Traditional Arabic" w:hAnsi="Traditional Arabic" w:cs="Traditional Arabic"/>
          <w:sz w:val="36"/>
          <w:szCs w:val="36"/>
          <w:rtl/>
        </w:rPr>
        <w:t>مرها</w:t>
      </w:r>
      <w:r w:rsidRPr="00ED0088">
        <w:rPr>
          <w:rStyle w:val="RefrenceChar"/>
          <w:rFonts w:ascii="Traditional Arabic" w:hAnsi="Traditional Arabic" w:cs="Traditional Arabic"/>
          <w:sz w:val="36"/>
          <w:szCs w:val="36"/>
          <w:rtl/>
        </w:rPr>
        <w:t xml:space="preserve">. (الصديق </w:t>
      </w:r>
      <w:r w:rsidRPr="00ED0088">
        <w:rPr>
          <w:rStyle w:val="RefrenceChar"/>
          <w:rFonts w:ascii="Traditional Arabic" w:hAnsi="Traditional Arabic" w:cs="Traditional Arabic"/>
          <w:sz w:val="36"/>
          <w:szCs w:val="36"/>
        </w:rPr>
        <w:sym w:font="AGA Arabesque" w:char="F074"/>
      </w:r>
      <w:r w:rsidRPr="00ED0088">
        <w:rPr>
          <w:rStyle w:val="RefrenceChar"/>
          <w:rFonts w:ascii="Traditional Arabic" w:hAnsi="Traditional Arabic" w:cs="Traditional Arabic"/>
          <w:sz w:val="36"/>
          <w:szCs w:val="36"/>
          <w:rtl/>
        </w:rPr>
        <w:t xml:space="preserve">، لمحمد حسين هيكل) </w:t>
      </w:r>
    </w:p>
    <w:p w14:paraId="08AF4632" w14:textId="634AF4CB" w:rsidR="008517FE" w:rsidRPr="00ED0088" w:rsidRDefault="008517FE" w:rsidP="00802814">
      <w:pPr>
        <w:autoSpaceDE w:val="0"/>
        <w:autoSpaceDN w:val="0"/>
        <w:bidi/>
        <w:adjustRightInd w:val="0"/>
        <w:spacing w:after="0" w:line="240" w:lineRule="auto"/>
        <w:jc w:val="both"/>
        <w:rPr>
          <w:rStyle w:val="RefrenceChar"/>
          <w:rFonts w:ascii="Traditional Arabic" w:hAnsi="Traditional Arabic" w:cs="Traditional Arabic"/>
          <w:sz w:val="36"/>
          <w:szCs w:val="36"/>
          <w:rtl/>
          <w:lang w:val="en-GB"/>
        </w:rPr>
      </w:pPr>
      <w:r w:rsidRPr="00ED0088">
        <w:rPr>
          <w:rStyle w:val="RefrenceChar"/>
          <w:rFonts w:ascii="Traditional Arabic" w:hAnsi="Traditional Arabic" w:cs="Traditional Arabic"/>
          <w:sz w:val="36"/>
          <w:szCs w:val="36"/>
          <w:rtl/>
          <w:lang w:val="en-GB"/>
        </w:rPr>
        <w:t xml:space="preserve">إن سجاح لما بلغت اليمامة في رجالها هابها مسيلمة، وخاف إن هو شغل بها أن يغلبه جند المسلمين أو تغلبه القبائل التي حوله، فأهدى لها ثم أرسل إليها يستأمنها على نفسه حتى يجيء إليها، وأذنت له فجاء في أربعين من بني حنيفة، ثم خلا إليها يحدثها، وسجع لها سجعا أعجبها، فردت عليه بمثل سجعه، فعرض مسليمة عليها للسيطرة عليها كاملا أن </w:t>
      </w:r>
      <w:r w:rsidR="00802814" w:rsidRPr="00ED0088">
        <w:rPr>
          <w:rStyle w:val="RefrenceChar"/>
          <w:rFonts w:ascii="Traditional Arabic" w:hAnsi="Traditional Arabic" w:cs="Traditional Arabic"/>
          <w:sz w:val="36"/>
          <w:szCs w:val="36"/>
          <w:rtl/>
          <w:lang w:val="en-GB"/>
        </w:rPr>
        <w:t>ت</w:t>
      </w:r>
      <w:r w:rsidR="00802814">
        <w:rPr>
          <w:rStyle w:val="RefrenceChar"/>
          <w:rFonts w:ascii="Traditional Arabic" w:hAnsi="Traditional Arabic" w:cs="Traditional Arabic" w:hint="cs"/>
          <w:sz w:val="36"/>
          <w:szCs w:val="36"/>
          <w:rtl/>
          <w:lang w:val="en-GB"/>
        </w:rPr>
        <w:t>جم</w:t>
      </w:r>
      <w:r w:rsidR="00802814" w:rsidRPr="00ED0088">
        <w:rPr>
          <w:rStyle w:val="RefrenceChar"/>
          <w:rFonts w:ascii="Traditional Arabic" w:hAnsi="Traditional Arabic" w:cs="Traditional Arabic"/>
          <w:sz w:val="36"/>
          <w:szCs w:val="36"/>
          <w:rtl/>
          <w:lang w:val="en-GB"/>
        </w:rPr>
        <w:t xml:space="preserve">ع </w:t>
      </w:r>
      <w:r w:rsidRPr="00ED0088">
        <w:rPr>
          <w:rStyle w:val="RefrenceChar"/>
          <w:rFonts w:ascii="Traditional Arabic" w:hAnsi="Traditional Arabic" w:cs="Traditional Arabic"/>
          <w:sz w:val="36"/>
          <w:szCs w:val="36"/>
          <w:rtl/>
          <w:lang w:val="en-GB"/>
        </w:rPr>
        <w:t xml:space="preserve">نبوته إلى نبوتها وأن يتزوجا، فقبلت طلبه، وانتقلت إلى خيامه، وأقامت معه ثلاثة أيام، رجعت بعدها إلى قومها، وذكرت لهم أنها وجدته على الحق فتزوجته. </w:t>
      </w:r>
    </w:p>
    <w:p w14:paraId="4724AB1B" w14:textId="5C558FD3" w:rsidR="008517FE" w:rsidRPr="00ED0088" w:rsidRDefault="008517FE" w:rsidP="00802814">
      <w:pPr>
        <w:autoSpaceDE w:val="0"/>
        <w:autoSpaceDN w:val="0"/>
        <w:bidi/>
        <w:adjustRightInd w:val="0"/>
        <w:spacing w:after="0" w:line="240" w:lineRule="auto"/>
        <w:jc w:val="both"/>
        <w:rPr>
          <w:rFonts w:ascii="Traditional Arabic" w:hAnsi="Traditional Arabic" w:cs="Traditional Arabic"/>
          <w:sz w:val="36"/>
          <w:szCs w:val="36"/>
          <w:rtl/>
          <w:lang w:val="en-GB" w:bidi="ur-PK"/>
        </w:rPr>
      </w:pPr>
      <w:r w:rsidRPr="00ED0088">
        <w:rPr>
          <w:rStyle w:val="RefrenceChar"/>
          <w:rFonts w:ascii="Traditional Arabic" w:hAnsi="Traditional Arabic" w:cs="Traditional Arabic"/>
          <w:sz w:val="36"/>
          <w:szCs w:val="36"/>
          <w:rtl/>
          <w:lang w:val="en-GB"/>
        </w:rPr>
        <w:t>وعرف قومها أنه لم يجعل لها صداقا فقالوا لها: ارجعي إليه، قبيح بمثلك أن تتزوج بغير صداق. فلما رجعت إليه وأخبرته بطلبها، فنزّل مسيلمة للناس صلاتين: صلاة العشاء وصلاة الفجر، إكراما لها، وانتهى الأمر به وبها على أن يحمل لها النصف من غلات اليمامة</w:t>
      </w:r>
      <w:r w:rsidRPr="00BE3A92">
        <w:rPr>
          <w:rStyle w:val="RefrenceChar"/>
          <w:rFonts w:ascii="Traditional Arabic" w:hAnsi="Traditional Arabic" w:cs="Traditional Arabic"/>
          <w:sz w:val="36"/>
          <w:szCs w:val="36"/>
          <w:rtl/>
          <w:lang w:val="en-GB"/>
        </w:rPr>
        <w:t>، فطلبت أن يدفع لها نصف غلات العام القادم أولا</w:t>
      </w:r>
      <w:r w:rsidRPr="00ED0088">
        <w:rPr>
          <w:rStyle w:val="RefrenceChar"/>
          <w:rFonts w:ascii="Traditional Arabic" w:hAnsi="Traditional Arabic" w:cs="Traditional Arabic"/>
          <w:sz w:val="36"/>
          <w:szCs w:val="36"/>
          <w:rtl/>
          <w:lang w:val="en-GB"/>
        </w:rPr>
        <w:t xml:space="preserve">، فحمل إليها النصف مما اتفقا عليه فاحتملته وانصرفت به إلى الجزيرة، وخلفت وراءها من رجالها من يحمل لها النصف الآخر، وأقامت سجاح في تغلب ثم تابت وقيل أسلمت. وعند البعض أسلمت في عهد عمر </w:t>
      </w:r>
      <w:r w:rsidRPr="00ED0088">
        <w:rPr>
          <w:rStyle w:val="RefrenceChar"/>
          <w:rFonts w:ascii="Traditional Arabic" w:hAnsi="Traditional Arabic" w:cs="Traditional Arabic"/>
          <w:sz w:val="36"/>
          <w:szCs w:val="36"/>
          <w:lang w:val="en-GB"/>
        </w:rPr>
        <w:sym w:font="AGA Arabesque" w:char="F074"/>
      </w:r>
      <w:r w:rsidRPr="00ED0088">
        <w:rPr>
          <w:rStyle w:val="RefrenceChar"/>
          <w:rFonts w:ascii="Traditional Arabic" w:hAnsi="Traditional Arabic" w:cs="Traditional Arabic"/>
          <w:sz w:val="36"/>
          <w:szCs w:val="36"/>
          <w:rtl/>
          <w:lang w:val="en-GB"/>
        </w:rPr>
        <w:t xml:space="preserve"> حتى نقلهم معاوية عام المجاعة إلى بني تميم حيث </w:t>
      </w:r>
      <w:r w:rsidR="00802814">
        <w:rPr>
          <w:rStyle w:val="RefrenceChar"/>
          <w:rFonts w:ascii="Traditional Arabic" w:hAnsi="Traditional Arabic" w:cs="Traditional Arabic" w:hint="cs"/>
          <w:sz w:val="36"/>
          <w:szCs w:val="36"/>
          <w:rtl/>
          <w:lang w:val="en-GB"/>
        </w:rPr>
        <w:t>بقيت</w:t>
      </w:r>
      <w:r w:rsidR="00802814" w:rsidRPr="00ED0088">
        <w:rPr>
          <w:rStyle w:val="RefrenceChar"/>
          <w:rFonts w:ascii="Traditional Arabic" w:hAnsi="Traditional Arabic" w:cs="Traditional Arabic"/>
          <w:sz w:val="36"/>
          <w:szCs w:val="36"/>
          <w:rtl/>
          <w:lang w:val="en-GB"/>
        </w:rPr>
        <w:t xml:space="preserve"> </w:t>
      </w:r>
      <w:r w:rsidRPr="00ED0088">
        <w:rPr>
          <w:rStyle w:val="RefrenceChar"/>
          <w:rFonts w:ascii="Traditional Arabic" w:hAnsi="Traditional Arabic" w:cs="Traditional Arabic"/>
          <w:sz w:val="36"/>
          <w:szCs w:val="36"/>
          <w:rtl/>
          <w:lang w:val="en-GB"/>
        </w:rPr>
        <w:t xml:space="preserve">مسلمة حسنة الإسلام إلى أن ماتت. </w:t>
      </w:r>
      <w:r w:rsidR="00301559">
        <w:rPr>
          <w:rStyle w:val="RefrenceChar"/>
          <w:rFonts w:ascii="Traditional Arabic" w:hAnsi="Traditional Arabic" w:cs="Traditional Arabic"/>
          <w:sz w:val="36"/>
          <w:szCs w:val="36"/>
          <w:rtl/>
          <w:lang w:val="en-GB"/>
        </w:rPr>
        <w:t>(تاريخ الطبري ج2، نقلا عن أب</w:t>
      </w:r>
      <w:r w:rsidR="00301559">
        <w:rPr>
          <w:rStyle w:val="RefrenceChar"/>
          <w:rFonts w:ascii="Traditional Arabic" w:hAnsi="Traditional Arabic" w:cs="Traditional Arabic" w:hint="cs"/>
          <w:sz w:val="36"/>
          <w:szCs w:val="36"/>
          <w:rtl/>
          <w:lang w:val="en-GB"/>
        </w:rPr>
        <w:t xml:space="preserve">ي </w:t>
      </w:r>
      <w:r w:rsidRPr="00ED0088">
        <w:rPr>
          <w:rStyle w:val="RefrenceChar"/>
          <w:rFonts w:ascii="Traditional Arabic" w:hAnsi="Traditional Arabic" w:cs="Traditional Arabic"/>
          <w:sz w:val="36"/>
          <w:szCs w:val="36"/>
          <w:rtl/>
          <w:lang w:val="en-GB"/>
        </w:rPr>
        <w:t xml:space="preserve">بكر الصديق </w:t>
      </w:r>
      <w:r w:rsidRPr="00ED0088">
        <w:rPr>
          <w:rStyle w:val="RefrenceChar"/>
          <w:rFonts w:ascii="Traditional Arabic" w:hAnsi="Traditional Arabic" w:cs="Traditional Arabic"/>
          <w:sz w:val="36"/>
          <w:szCs w:val="36"/>
          <w:lang w:val="en-GB"/>
        </w:rPr>
        <w:sym w:font="AGA Arabesque" w:char="F074"/>
      </w:r>
      <w:r w:rsidRPr="00ED0088">
        <w:rPr>
          <w:rStyle w:val="RefrenceChar"/>
          <w:rFonts w:ascii="Traditional Arabic" w:hAnsi="Traditional Arabic" w:cs="Traditional Arabic"/>
          <w:sz w:val="36"/>
          <w:szCs w:val="36"/>
          <w:rtl/>
          <w:lang w:val="en-GB"/>
        </w:rPr>
        <w:t xml:space="preserve"> لمحمد حسين هيكل). </w:t>
      </w:r>
    </w:p>
    <w:p w14:paraId="64C4F476" w14:textId="2FD7B4B8" w:rsidR="008517FE" w:rsidRPr="00ED0088" w:rsidRDefault="008517FE" w:rsidP="00301559">
      <w:pPr>
        <w:bidi/>
        <w:spacing w:after="0" w:line="240" w:lineRule="auto"/>
        <w:jc w:val="both"/>
        <w:rPr>
          <w:rFonts w:ascii="Traditional Arabic" w:hAnsi="Traditional Arabic" w:cs="Traditional Arabic"/>
          <w:sz w:val="36"/>
          <w:szCs w:val="36"/>
          <w:rtl/>
        </w:rPr>
      </w:pPr>
      <w:r w:rsidRPr="00ED0088">
        <w:rPr>
          <w:rFonts w:ascii="Traditional Arabic" w:hAnsi="Traditional Arabic" w:cs="Traditional Arabic"/>
          <w:sz w:val="36"/>
          <w:szCs w:val="36"/>
          <w:rtl/>
        </w:rPr>
        <w:t xml:space="preserve">عقد أبو بكر </w:t>
      </w:r>
      <w:r w:rsidRPr="00ED0088">
        <w:rPr>
          <w:rFonts w:ascii="Traditional Arabic" w:hAnsi="Traditional Arabic" w:cs="Traditional Arabic"/>
          <w:sz w:val="36"/>
          <w:szCs w:val="36"/>
        </w:rPr>
        <w:sym w:font="AGA Arabesque" w:char="F074"/>
      </w:r>
      <w:r w:rsidRPr="00ED0088">
        <w:rPr>
          <w:rFonts w:ascii="Traditional Arabic" w:hAnsi="Traditional Arabic" w:cs="Traditional Arabic"/>
          <w:sz w:val="36"/>
          <w:szCs w:val="36"/>
          <w:rtl/>
        </w:rPr>
        <w:t xml:space="preserve"> لخالد بن الوليد وأمره بطليحة بن خويلد؛ فإذا فرغ سار إلى مالك بن نويرة بالبطاح إن أقام له. </w:t>
      </w:r>
      <w:r w:rsidRPr="00ED0088">
        <w:rPr>
          <w:rStyle w:val="RefrenceChar"/>
          <w:rFonts w:ascii="Traditional Arabic" w:hAnsi="Traditional Arabic" w:cs="Traditional Arabic"/>
          <w:sz w:val="36"/>
          <w:szCs w:val="36"/>
          <w:rtl/>
        </w:rPr>
        <w:t>(تاريخ الطبري ج 2)</w:t>
      </w:r>
      <w:r w:rsidRPr="00ED0088">
        <w:rPr>
          <w:rFonts w:ascii="Traditional Arabic" w:hAnsi="Traditional Arabic" w:cs="Traditional Arabic"/>
          <w:sz w:val="36"/>
          <w:szCs w:val="36"/>
          <w:rtl/>
        </w:rPr>
        <w:t xml:space="preserve"> </w:t>
      </w:r>
    </w:p>
    <w:p w14:paraId="72E341E8" w14:textId="6DF6FF78" w:rsidR="008517FE" w:rsidRPr="00ED0088" w:rsidRDefault="008517FE" w:rsidP="00802814">
      <w:pPr>
        <w:autoSpaceDE w:val="0"/>
        <w:autoSpaceDN w:val="0"/>
        <w:bidi/>
        <w:adjustRightInd w:val="0"/>
        <w:spacing w:after="0" w:line="240" w:lineRule="auto"/>
        <w:jc w:val="both"/>
        <w:rPr>
          <w:rFonts w:ascii="Traditional Arabic" w:hAnsi="Traditional Arabic" w:cs="Traditional Arabic"/>
          <w:b/>
          <w:bCs/>
          <w:color w:val="000000"/>
          <w:sz w:val="36"/>
          <w:szCs w:val="36"/>
          <w:rtl/>
          <w:lang w:val="en-GB"/>
        </w:rPr>
      </w:pPr>
      <w:r w:rsidRPr="00ED0088">
        <w:rPr>
          <w:rFonts w:ascii="Traditional Arabic" w:hAnsi="Traditional Arabic" w:cs="Traditional Arabic"/>
          <w:sz w:val="36"/>
          <w:szCs w:val="36"/>
          <w:rtl/>
          <w:lang w:val="en-GB"/>
        </w:rPr>
        <w:t xml:space="preserve">قدم خالد بن الوليد البطاح فلم يجد عليه أحدا ووجد مالكا قد فرقهم في أموالهم ونهاهم عن الاجتماع حين تردد عليه أمره (لأنه رأى أن المواجهة صعبة وكان قد انفصل عن تلك الامرأة أيضا) ...ولما قدم خالد البطاح بث السرايا وأمرهم بداعية الإسلام، وأن يأتوه بكل من لم يجب، وإن امتنع أن يقتلوه ...فجاءته الخيل بمالك بن نويرة في نفر معه من بنى ثعلبة بن يربوع من عاصم وعبيد وعرين وجعفر فاختلفت السرية فيهم (وهناك رواية عن أبي عروة أن الناس شهدوا بعد المعركة أننا حين رفعنا الأذان </w:t>
      </w:r>
      <w:r w:rsidRPr="00ED0088">
        <w:rPr>
          <w:rFonts w:ascii="Traditional Arabic" w:hAnsi="Traditional Arabic" w:cs="Traditional Arabic"/>
          <w:sz w:val="36"/>
          <w:szCs w:val="36"/>
          <w:rtl/>
          <w:lang w:val="en-GB"/>
        </w:rPr>
        <w:lastRenderedPageBreak/>
        <w:t xml:space="preserve">والإقامة وصلينا ففعل هؤلاء مثلنا، وقال البعض الآخر لم يفعلوا) وفيهم أبو قتادة فكان فيمن شهد أنهم قد </w:t>
      </w:r>
      <w:r w:rsidR="00802814" w:rsidRPr="00ED0088">
        <w:rPr>
          <w:rFonts w:ascii="Traditional Arabic" w:hAnsi="Traditional Arabic" w:cs="Traditional Arabic"/>
          <w:sz w:val="36"/>
          <w:szCs w:val="36"/>
          <w:rtl/>
          <w:lang w:val="en-GB"/>
        </w:rPr>
        <w:t>أ</w:t>
      </w:r>
      <w:r w:rsidR="00802814">
        <w:rPr>
          <w:rFonts w:ascii="Traditional Arabic" w:hAnsi="Traditional Arabic" w:cs="Traditional Arabic" w:hint="cs"/>
          <w:sz w:val="36"/>
          <w:szCs w:val="36"/>
          <w:rtl/>
          <w:lang w:val="en-GB"/>
        </w:rPr>
        <w:t>ذَّ</w:t>
      </w:r>
      <w:r w:rsidR="00802814" w:rsidRPr="00ED0088">
        <w:rPr>
          <w:rFonts w:ascii="Traditional Arabic" w:hAnsi="Traditional Arabic" w:cs="Traditional Arabic"/>
          <w:sz w:val="36"/>
          <w:szCs w:val="36"/>
          <w:rtl/>
          <w:lang w:val="en-GB"/>
        </w:rPr>
        <w:t xml:space="preserve">نوا </w:t>
      </w:r>
      <w:r w:rsidRPr="00ED0088">
        <w:rPr>
          <w:rFonts w:ascii="Traditional Arabic" w:hAnsi="Traditional Arabic" w:cs="Traditional Arabic"/>
          <w:sz w:val="36"/>
          <w:szCs w:val="36"/>
          <w:rtl/>
          <w:lang w:val="en-GB"/>
        </w:rPr>
        <w:t xml:space="preserve">وأقاموا وصلّوا، فلما اختلفوا فيهم أمر بهم فحبسوا. </w:t>
      </w:r>
      <w:r w:rsidRPr="00ED0088">
        <w:rPr>
          <w:rStyle w:val="RefrenceChar"/>
          <w:rFonts w:ascii="Traditional Arabic" w:hAnsi="Traditional Arabic" w:cs="Traditional Arabic"/>
          <w:sz w:val="36"/>
          <w:szCs w:val="36"/>
          <w:rtl/>
        </w:rPr>
        <w:t>(تاريخ الطبري ج2</w:t>
      </w:r>
      <w:r w:rsidRPr="00ED0088">
        <w:rPr>
          <w:rFonts w:ascii="Traditional Arabic" w:hAnsi="Traditional Arabic" w:cs="Traditional Arabic"/>
          <w:sz w:val="36"/>
          <w:szCs w:val="36"/>
          <w:rtl/>
        </w:rPr>
        <w:t xml:space="preserve">) </w:t>
      </w:r>
    </w:p>
    <w:p w14:paraId="136468D4" w14:textId="77777777" w:rsidR="008517FE" w:rsidRPr="00ED0088" w:rsidRDefault="008517FE" w:rsidP="008517FE">
      <w:pPr>
        <w:autoSpaceDE w:val="0"/>
        <w:autoSpaceDN w:val="0"/>
        <w:bidi/>
        <w:adjustRightInd w:val="0"/>
        <w:spacing w:after="0" w:line="240" w:lineRule="auto"/>
        <w:jc w:val="both"/>
        <w:rPr>
          <w:rFonts w:ascii="Traditional Arabic" w:hAnsi="Traditional Arabic" w:cs="Traditional Arabic"/>
          <w:sz w:val="36"/>
          <w:szCs w:val="36"/>
          <w:rtl/>
          <w:lang w:val="en-GB"/>
        </w:rPr>
      </w:pPr>
      <w:r w:rsidRPr="00ED0088">
        <w:rPr>
          <w:rFonts w:ascii="Traditional Arabic" w:hAnsi="Traditional Arabic" w:cs="Traditional Arabic"/>
          <w:sz w:val="36"/>
          <w:szCs w:val="36"/>
          <w:rtl/>
          <w:lang w:val="en-GB"/>
        </w:rPr>
        <w:t>هناك روايتان عن مالك بن نويرة، أولها أن مالك بن نويرة قُتل، ورد في الرواية أنهم حُبِسُوا فِي لَيْلَةٍ بَارِدَةٍ لا يَقُومُ لَهَا شَيْءٌ، وَجَعَلَتْ تَزْدَادُ بَرْدًا، فَأَمَرَ خَالِدٌ مُنَادِيًا فَنَادَى: أدفئوا أسراكم، وكانت في لغة كنانه: دِفْئُهُ قَتْلُهُ، فَظَنَّ الْقَوْمُ -وَهِيَ فِي لُغَتِهِمِ الْقَتْلُ- أَنَّهُ أَرَادَ الْقَتْلَ، فَقَتَلُوهُمْ، فَقَتَلَ ضِرَارُ بْنُ الأَزْوَرِ مَالِكًا، (وفي رواية أخرى قتله</w:t>
      </w:r>
      <w:r w:rsidRPr="00ED0088">
        <w:rPr>
          <w:rFonts w:ascii="Traditional Arabic" w:hAnsi="Traditional Arabic" w:cs="Traditional Arabic"/>
          <w:sz w:val="36"/>
          <w:szCs w:val="36"/>
          <w:rtl/>
        </w:rPr>
        <w:t xml:space="preserve"> عَبْدُ بنُ الاَزْوَرْ الأسدي، ولكن قال الكلبي قتله ضرار) </w:t>
      </w:r>
      <w:r w:rsidRPr="00ED0088">
        <w:rPr>
          <w:rFonts w:ascii="Traditional Arabic" w:hAnsi="Traditional Arabic" w:cs="Traditional Arabic"/>
          <w:sz w:val="36"/>
          <w:szCs w:val="36"/>
          <w:rtl/>
          <w:lang w:val="en-GB"/>
        </w:rPr>
        <w:t xml:space="preserve">وَسِمَع خَالِدٌ الْوَاعِيَةَ، فَخَرَجَ وَقَدْ فَرَغُوا مِنْهُمْ، فَقَالَ: إِذَا أَرَادَ اللهُ أَمْرًا أَصَابَهُ. </w:t>
      </w:r>
      <w:r w:rsidRPr="00ED0088">
        <w:rPr>
          <w:rStyle w:val="RefrenceChar"/>
          <w:rFonts w:ascii="Traditional Arabic" w:hAnsi="Traditional Arabic" w:cs="Traditional Arabic"/>
          <w:sz w:val="36"/>
          <w:szCs w:val="36"/>
          <w:rtl/>
        </w:rPr>
        <w:t xml:space="preserve">(تاريخ الطبري ج2) </w:t>
      </w:r>
    </w:p>
    <w:p w14:paraId="0E165720" w14:textId="37B3925C" w:rsidR="008517FE" w:rsidRDefault="008517FE" w:rsidP="00802814">
      <w:pPr>
        <w:bidi/>
        <w:spacing w:after="0" w:line="240" w:lineRule="auto"/>
        <w:jc w:val="both"/>
        <w:rPr>
          <w:rStyle w:val="RefrenceChar"/>
          <w:rFonts w:ascii="Traditional Arabic" w:hAnsi="Traditional Arabic" w:cs="Traditional Arabic"/>
          <w:sz w:val="36"/>
          <w:szCs w:val="36"/>
          <w:rtl/>
        </w:rPr>
      </w:pPr>
      <w:r w:rsidRPr="00ED0088">
        <w:rPr>
          <w:rFonts w:ascii="Traditional Arabic" w:hAnsi="Traditional Arabic" w:cs="Traditional Arabic"/>
          <w:sz w:val="36"/>
          <w:szCs w:val="36"/>
          <w:rtl/>
        </w:rPr>
        <w:t xml:space="preserve">وهناك رواية أخرى، يُقال: بل استدعى </w:t>
      </w:r>
      <w:r w:rsidR="00802814" w:rsidRPr="00ED0088">
        <w:rPr>
          <w:rFonts w:ascii="Traditional Arabic" w:hAnsi="Traditional Arabic" w:cs="Traditional Arabic"/>
          <w:sz w:val="36"/>
          <w:szCs w:val="36"/>
          <w:rtl/>
        </w:rPr>
        <w:t>خال</w:t>
      </w:r>
      <w:r w:rsidR="00802814">
        <w:rPr>
          <w:rFonts w:ascii="Traditional Arabic" w:hAnsi="Traditional Arabic" w:cs="Traditional Arabic" w:hint="cs"/>
          <w:sz w:val="36"/>
          <w:szCs w:val="36"/>
          <w:rtl/>
        </w:rPr>
        <w:t>دٌ</w:t>
      </w:r>
      <w:r w:rsidR="00802814" w:rsidRPr="00ED0088">
        <w:rPr>
          <w:rFonts w:ascii="Traditional Arabic" w:hAnsi="Traditional Arabic" w:cs="Traditional Arabic"/>
          <w:sz w:val="36"/>
          <w:szCs w:val="36"/>
          <w:rtl/>
        </w:rPr>
        <w:t xml:space="preserve"> </w:t>
      </w:r>
      <w:r w:rsidRPr="00ED0088">
        <w:rPr>
          <w:rFonts w:ascii="Traditional Arabic" w:hAnsi="Traditional Arabic" w:cs="Traditional Arabic"/>
          <w:sz w:val="36"/>
          <w:szCs w:val="36"/>
          <w:rtl/>
        </w:rPr>
        <w:t>مالك</w:t>
      </w:r>
      <w:r w:rsidR="00E07C55">
        <w:rPr>
          <w:rFonts w:ascii="Traditional Arabic" w:hAnsi="Traditional Arabic" w:cs="Traditional Arabic" w:hint="cs"/>
          <w:sz w:val="36"/>
          <w:szCs w:val="36"/>
          <w:rtl/>
        </w:rPr>
        <w:t>َ</w:t>
      </w:r>
      <w:r w:rsidRPr="00ED0088">
        <w:rPr>
          <w:rFonts w:ascii="Traditional Arabic" w:hAnsi="Traditional Arabic" w:cs="Traditional Arabic"/>
          <w:sz w:val="36"/>
          <w:szCs w:val="36"/>
          <w:rtl/>
        </w:rPr>
        <w:t xml:space="preserve"> بن نويرة، فأنّبه على ما صدر منه من متابعة سجاح، وعلى منعه الزكاة، وقال: ألم تعلم أنها قرينة الصلاة؟ (أي كلاهما حكمان سي</w:t>
      </w:r>
      <w:r w:rsidR="00710308">
        <w:rPr>
          <w:rFonts w:ascii="Traditional Arabic" w:hAnsi="Traditional Arabic" w:cs="Traditional Arabic" w:hint="cs"/>
          <w:sz w:val="36"/>
          <w:szCs w:val="36"/>
          <w:rtl/>
          <w:lang w:bidi="ar-JO"/>
        </w:rPr>
        <w:t>ا</w:t>
      </w:r>
      <w:r w:rsidRPr="00ED0088">
        <w:rPr>
          <w:rFonts w:ascii="Traditional Arabic" w:hAnsi="Traditional Arabic" w:cs="Traditional Arabic"/>
          <w:sz w:val="36"/>
          <w:szCs w:val="36"/>
          <w:rtl/>
        </w:rPr>
        <w:t xml:space="preserve">ن، وكنت رفضت أداء الزكاة من قبل) فقال مالك: إن صاحبكم كان يزعم ذلك، (أي بدلا من أن يقول "رسول الله </w:t>
      </w:r>
      <w:r w:rsidRPr="00ED0088">
        <w:rPr>
          <w:rFonts w:ascii="Traditional Arabic" w:hAnsi="Traditional Arabic" w:cs="Traditional Arabic"/>
          <w:sz w:val="36"/>
          <w:szCs w:val="36"/>
        </w:rPr>
        <w:sym w:font="AGA Arabesque" w:char="F072"/>
      </w:r>
      <w:r w:rsidRPr="00ED0088">
        <w:rPr>
          <w:rFonts w:ascii="Traditional Arabic" w:hAnsi="Traditional Arabic" w:cs="Traditional Arabic"/>
          <w:sz w:val="36"/>
          <w:szCs w:val="36"/>
          <w:rtl/>
        </w:rPr>
        <w:t xml:space="preserve">" قال "صاحبكم") فقال خالد: أهو صاحبنا وليس بصاحبك؟ ثم قال: يا ضرار اضرب عنقه، فضُربت عنقه، هذه رواية عن قتله. (سيدنا أبو بكر الصديق </w:t>
      </w:r>
      <w:r w:rsidRPr="00ED0088">
        <w:rPr>
          <w:rFonts w:ascii="Traditional Arabic" w:hAnsi="Traditional Arabic" w:cs="Traditional Arabic"/>
          <w:sz w:val="36"/>
          <w:szCs w:val="36"/>
        </w:rPr>
        <w:sym w:font="AGA Arabesque" w:char="F074"/>
      </w:r>
      <w:r w:rsidRPr="00ED0088">
        <w:rPr>
          <w:rFonts w:ascii="Traditional Arabic" w:hAnsi="Traditional Arabic" w:cs="Traditional Arabic"/>
          <w:sz w:val="36"/>
          <w:szCs w:val="36"/>
          <w:rtl/>
        </w:rPr>
        <w:t xml:space="preserve"> شخصيته وأعماله، للدكتور عل</w:t>
      </w:r>
      <w:r w:rsidR="00710308">
        <w:rPr>
          <w:rFonts w:ascii="Traditional Arabic" w:hAnsi="Traditional Arabic" w:cs="Traditional Arabic" w:hint="cs"/>
          <w:sz w:val="36"/>
          <w:szCs w:val="36"/>
          <w:rtl/>
        </w:rPr>
        <w:t>ي</w:t>
      </w:r>
      <w:r w:rsidRPr="00ED0088">
        <w:rPr>
          <w:rFonts w:ascii="Traditional Arabic" w:hAnsi="Traditional Arabic" w:cs="Traditional Arabic"/>
          <w:sz w:val="36"/>
          <w:szCs w:val="36"/>
          <w:rtl/>
        </w:rPr>
        <w:t xml:space="preserve"> محمد الصلابي)</w:t>
      </w:r>
      <w:r>
        <w:rPr>
          <w:rStyle w:val="RefrenceChar"/>
          <w:rFonts w:ascii="Traditional Arabic" w:hAnsi="Traditional Arabic" w:cs="Traditional Arabic"/>
          <w:sz w:val="36"/>
          <w:szCs w:val="36"/>
          <w:rtl/>
        </w:rPr>
        <w:t xml:space="preserve"> </w:t>
      </w:r>
    </w:p>
    <w:p w14:paraId="0A190C64" w14:textId="7EEE4EFC" w:rsidR="008517FE" w:rsidRPr="001927F5" w:rsidRDefault="008517FE" w:rsidP="00A80C8D">
      <w:pPr>
        <w:bidi/>
        <w:spacing w:after="0" w:line="240" w:lineRule="auto"/>
        <w:ind w:firstLine="397"/>
        <w:jc w:val="both"/>
        <w:rPr>
          <w:rFonts w:ascii="Traditional Arabic" w:hAnsi="Traditional Arabic" w:cs="Traditional Arabic"/>
          <w:sz w:val="36"/>
          <w:szCs w:val="36"/>
          <w:rtl/>
          <w:lang w:bidi="ar-JO"/>
        </w:rPr>
      </w:pPr>
      <w:r w:rsidRPr="001927F5">
        <w:rPr>
          <w:rFonts w:ascii="Traditional Arabic" w:hAnsi="Traditional Arabic" w:cs="Traditional Arabic"/>
          <w:sz w:val="36"/>
          <w:szCs w:val="36"/>
          <w:rtl/>
          <w:lang w:bidi="ar-JO"/>
        </w:rPr>
        <w:t>وقد</w:t>
      </w:r>
      <w:r w:rsidRPr="001927F5">
        <w:rPr>
          <w:rFonts w:ascii="Traditional Arabic" w:hAnsi="Traditional Arabic" w:cs="Traditional Arabic" w:hint="cs"/>
          <w:sz w:val="36"/>
          <w:szCs w:val="36"/>
          <w:rtl/>
          <w:lang w:bidi="ar-JO"/>
        </w:rPr>
        <w:t xml:space="preserve"> جاء</w:t>
      </w:r>
      <w:r>
        <w:rPr>
          <w:rFonts w:ascii="Traditional Arabic" w:hAnsi="Traditional Arabic" w:cs="Traditional Arabic" w:hint="cs"/>
          <w:sz w:val="36"/>
          <w:szCs w:val="36"/>
          <w:rtl/>
          <w:lang w:bidi="ar-JO"/>
        </w:rPr>
        <w:t xml:space="preserve">ت </w:t>
      </w:r>
      <w:r w:rsidRPr="001927F5">
        <w:rPr>
          <w:rFonts w:ascii="Traditional Arabic" w:hAnsi="Traditional Arabic" w:cs="Traditional Arabic" w:hint="cs"/>
          <w:sz w:val="36"/>
          <w:szCs w:val="36"/>
          <w:rtl/>
          <w:lang w:bidi="ar-JO"/>
        </w:rPr>
        <w:t xml:space="preserve">في كتب التاريخ </w:t>
      </w:r>
      <w:r>
        <w:rPr>
          <w:rFonts w:ascii="Traditional Arabic" w:hAnsi="Traditional Arabic" w:cs="Traditional Arabic" w:hint="cs"/>
          <w:sz w:val="36"/>
          <w:szCs w:val="36"/>
          <w:rtl/>
          <w:lang w:bidi="ar-JO"/>
        </w:rPr>
        <w:t xml:space="preserve">رواية </w:t>
      </w:r>
      <w:r w:rsidRPr="001927F5">
        <w:rPr>
          <w:rFonts w:ascii="Traditional Arabic" w:hAnsi="Traditional Arabic" w:cs="Traditional Arabic" w:hint="cs"/>
          <w:sz w:val="36"/>
          <w:szCs w:val="36"/>
          <w:rtl/>
          <w:lang w:bidi="ar-JO"/>
        </w:rPr>
        <w:t>مفاده</w:t>
      </w:r>
      <w:r>
        <w:rPr>
          <w:rFonts w:ascii="Traditional Arabic" w:hAnsi="Traditional Arabic" w:cs="Traditional Arabic" w:hint="cs"/>
          <w:sz w:val="36"/>
          <w:szCs w:val="36"/>
          <w:rtl/>
          <w:lang w:bidi="ar-JO"/>
        </w:rPr>
        <w:t>ا</w:t>
      </w:r>
      <w:r w:rsidRPr="001927F5">
        <w:rPr>
          <w:rFonts w:ascii="Traditional Arabic" w:hAnsi="Traditional Arabic" w:cs="Traditional Arabic" w:hint="cs"/>
          <w:sz w:val="36"/>
          <w:szCs w:val="36"/>
          <w:rtl/>
          <w:lang w:bidi="ar-JO"/>
        </w:rPr>
        <w:t xml:space="preserve">: </w:t>
      </w:r>
      <w:r w:rsidRPr="001927F5">
        <w:rPr>
          <w:rFonts w:ascii="Traditional Arabic" w:hAnsi="Traditional Arabic" w:cs="Traditional Arabic"/>
          <w:sz w:val="36"/>
          <w:szCs w:val="36"/>
          <w:rtl/>
          <w:lang w:bidi="ar-JO"/>
        </w:rPr>
        <w:t>تكلم أبو قتادة مع خالد فيما صنع وتقاولا في ذلك حتى ذهب أبو قتادة</w:t>
      </w:r>
      <w:r w:rsidRPr="001927F5">
        <w:rPr>
          <w:rFonts w:ascii="Traditional Arabic" w:hAnsi="Traditional Arabic" w:cs="Traditional Arabic" w:hint="cs"/>
          <w:sz w:val="36"/>
          <w:szCs w:val="36"/>
          <w:rtl/>
          <w:lang w:bidi="ar-JO"/>
        </w:rPr>
        <w:t xml:space="preserve"> تاركا الجيش</w:t>
      </w:r>
      <w:r w:rsidRPr="001927F5">
        <w:rPr>
          <w:rFonts w:ascii="Traditional Arabic" w:hAnsi="Traditional Arabic" w:cs="Traditional Arabic"/>
          <w:sz w:val="36"/>
          <w:szCs w:val="36"/>
          <w:rtl/>
          <w:lang w:bidi="ar-JO"/>
        </w:rPr>
        <w:t xml:space="preserve"> فشكاه إلى الصديق</w:t>
      </w:r>
      <w:r w:rsidRPr="001927F5">
        <w:rPr>
          <w:rFonts w:ascii="Traditional Arabic" w:hAnsi="Traditional Arabic" w:cs="Traditional Arabic" w:hint="cs"/>
          <w:sz w:val="36"/>
          <w:szCs w:val="36"/>
          <w:rtl/>
          <w:lang w:bidi="ar-JO"/>
        </w:rPr>
        <w:t xml:space="preserve"> وقال بأن خالدا أمر بقتل مالك بن نويرة وهو مسلم وتزوّج </w:t>
      </w:r>
      <w:r w:rsidR="00A80C8D" w:rsidRPr="001927F5">
        <w:rPr>
          <w:rFonts w:ascii="Traditional Arabic" w:hAnsi="Traditional Arabic" w:cs="Traditional Arabic" w:hint="cs"/>
          <w:sz w:val="36"/>
          <w:szCs w:val="36"/>
          <w:rtl/>
          <w:lang w:bidi="ar-JO"/>
        </w:rPr>
        <w:t>م</w:t>
      </w:r>
      <w:r w:rsidR="00A80C8D">
        <w:rPr>
          <w:rFonts w:ascii="Traditional Arabic" w:hAnsi="Traditional Arabic" w:cs="Traditional Arabic" w:hint="cs"/>
          <w:sz w:val="36"/>
          <w:szCs w:val="36"/>
          <w:rtl/>
          <w:lang w:bidi="ar-JO"/>
        </w:rPr>
        <w:t>ن</w:t>
      </w:r>
      <w:r w:rsidR="00A80C8D" w:rsidRPr="001927F5">
        <w:rPr>
          <w:rFonts w:ascii="Traditional Arabic" w:hAnsi="Traditional Arabic" w:cs="Traditional Arabic" w:hint="cs"/>
          <w:sz w:val="36"/>
          <w:szCs w:val="36"/>
          <w:rtl/>
          <w:lang w:bidi="ar-JO"/>
        </w:rPr>
        <w:t xml:space="preserve"> </w:t>
      </w:r>
      <w:r w:rsidRPr="001927F5">
        <w:rPr>
          <w:rFonts w:ascii="Traditional Arabic" w:hAnsi="Traditional Arabic" w:cs="Traditional Arabic" w:hint="cs"/>
          <w:sz w:val="36"/>
          <w:szCs w:val="36"/>
          <w:rtl/>
          <w:lang w:bidi="ar-JO"/>
        </w:rPr>
        <w:t>زوجته</w:t>
      </w:r>
      <w:r w:rsidRPr="001927F5">
        <w:rPr>
          <w:rFonts w:ascii="Traditional Arabic" w:hAnsi="Traditional Arabic" w:cs="Traditional Arabic"/>
          <w:sz w:val="36"/>
          <w:szCs w:val="36"/>
          <w:rtl/>
          <w:lang w:bidi="ar-JO"/>
        </w:rPr>
        <w:t xml:space="preserve">، </w:t>
      </w:r>
      <w:r w:rsidRPr="001927F5">
        <w:rPr>
          <w:rFonts w:ascii="Traditional Arabic" w:hAnsi="Traditional Arabic" w:cs="Traditional Arabic" w:hint="cs"/>
          <w:sz w:val="36"/>
          <w:szCs w:val="36"/>
          <w:rtl/>
          <w:lang w:bidi="ar-JO"/>
        </w:rPr>
        <w:t xml:space="preserve">بينما لا يرى العرب الزواج من هذا القبيل مناسبا في أيام الحرب الدائرة، وقد أيد عمر </w:t>
      </w:r>
      <w:r w:rsidRPr="001927F5">
        <w:rPr>
          <w:rFonts w:ascii="Traditional Arabic" w:hAnsi="Traditional Arabic" w:cs="Traditional Arabic" w:hint="cs"/>
          <w:sz w:val="36"/>
          <w:szCs w:val="36"/>
          <w:lang w:bidi="ar-JO"/>
        </w:rPr>
        <w:sym w:font="AGA Arabesque" w:char="F074"/>
      </w:r>
      <w:r w:rsidRPr="001927F5">
        <w:rPr>
          <w:rFonts w:ascii="Traditional Arabic" w:hAnsi="Traditional Arabic" w:cs="Traditional Arabic" w:hint="cs"/>
          <w:sz w:val="36"/>
          <w:szCs w:val="36"/>
          <w:rtl/>
          <w:lang w:bidi="ar-JO"/>
        </w:rPr>
        <w:t xml:space="preserve"> أيضا موقف</w:t>
      </w:r>
      <w:r w:rsidR="00710308">
        <w:rPr>
          <w:rFonts w:ascii="Traditional Arabic" w:hAnsi="Traditional Arabic" w:cs="Traditional Arabic" w:hint="cs"/>
          <w:sz w:val="36"/>
          <w:szCs w:val="36"/>
          <w:rtl/>
          <w:lang w:bidi="ar-JO"/>
        </w:rPr>
        <w:t xml:space="preserve"> أبي</w:t>
      </w:r>
      <w:r w:rsidRPr="001927F5">
        <w:rPr>
          <w:rFonts w:ascii="Traditional Arabic" w:hAnsi="Traditional Arabic" w:cs="Traditional Arabic" w:hint="cs"/>
          <w:sz w:val="36"/>
          <w:szCs w:val="36"/>
          <w:rtl/>
          <w:lang w:bidi="ar-JO"/>
        </w:rPr>
        <w:t xml:space="preserve"> قتادة بشدة. فغضب أبو بكر على أبي قتادة على تركه الجيش ومجيئه إلى المدينة بدون </w:t>
      </w:r>
      <w:r w:rsidR="00A80C8D" w:rsidRPr="001927F5">
        <w:rPr>
          <w:rFonts w:ascii="Traditional Arabic" w:hAnsi="Traditional Arabic" w:cs="Traditional Arabic" w:hint="cs"/>
          <w:sz w:val="36"/>
          <w:szCs w:val="36"/>
          <w:rtl/>
          <w:lang w:bidi="ar-JO"/>
        </w:rPr>
        <w:t>إذ</w:t>
      </w:r>
      <w:r w:rsidR="00A80C8D">
        <w:rPr>
          <w:rFonts w:ascii="Traditional Arabic" w:hAnsi="Traditional Arabic" w:cs="Traditional Arabic" w:hint="cs"/>
          <w:sz w:val="36"/>
          <w:szCs w:val="36"/>
          <w:rtl/>
          <w:lang w:bidi="ar-JO"/>
        </w:rPr>
        <w:t>ن</w:t>
      </w:r>
      <w:r w:rsidR="00A80C8D" w:rsidRPr="001927F5">
        <w:rPr>
          <w:rFonts w:ascii="Traditional Arabic" w:hAnsi="Traditional Arabic" w:cs="Traditional Arabic" w:hint="cs"/>
          <w:sz w:val="36"/>
          <w:szCs w:val="36"/>
          <w:rtl/>
          <w:lang w:bidi="ar-JO"/>
        </w:rPr>
        <w:t xml:space="preserve"> </w:t>
      </w:r>
      <w:r w:rsidRPr="001927F5">
        <w:rPr>
          <w:rFonts w:ascii="Traditional Arabic" w:hAnsi="Traditional Arabic" w:cs="Traditional Arabic" w:hint="cs"/>
          <w:sz w:val="36"/>
          <w:szCs w:val="36"/>
          <w:rtl/>
          <w:lang w:bidi="ar-JO"/>
        </w:rPr>
        <w:t xml:space="preserve">أمير الجيش أي خالد، وأمره أن يعود إلى خالد فعاد أبو قتادة. </w:t>
      </w:r>
    </w:p>
    <w:p w14:paraId="7DFD20C8" w14:textId="0DB84332" w:rsidR="008517FE" w:rsidRPr="001927F5" w:rsidRDefault="008517FE" w:rsidP="008517FE">
      <w:pPr>
        <w:bidi/>
        <w:spacing w:after="0" w:line="240" w:lineRule="auto"/>
        <w:ind w:firstLine="397"/>
        <w:jc w:val="both"/>
        <w:rPr>
          <w:rFonts w:ascii="Traditional Arabic" w:hAnsi="Traditional Arabic" w:cs="Traditional Arabic"/>
          <w:sz w:val="36"/>
          <w:szCs w:val="36"/>
          <w:rtl/>
          <w:lang w:bidi="ar-JO"/>
        </w:rPr>
      </w:pPr>
      <w:r w:rsidRPr="001927F5">
        <w:rPr>
          <w:rFonts w:ascii="Traditional Arabic" w:hAnsi="Traditional Arabic" w:cs="Traditional Arabic" w:hint="cs"/>
          <w:sz w:val="36"/>
          <w:szCs w:val="36"/>
          <w:rtl/>
          <w:lang w:bidi="ar-JO"/>
        </w:rPr>
        <w:t xml:space="preserve">وقد ورد تفصيل ذلك في تاريخ الطبري كما يلي: </w:t>
      </w:r>
      <w:r w:rsidRPr="001927F5">
        <w:rPr>
          <w:rFonts w:ascii="Traditional Arabic" w:hAnsi="Traditional Arabic" w:cs="Traditional Arabic"/>
          <w:sz w:val="36"/>
          <w:szCs w:val="36"/>
          <w:rtl/>
          <w:lang w:bidi="ar-JO"/>
        </w:rPr>
        <w:t>وقال ع</w:t>
      </w:r>
      <w:r>
        <w:rPr>
          <w:rFonts w:ascii="Traditional Arabic" w:hAnsi="Traditional Arabic" w:cs="Traditional Arabic"/>
          <w:sz w:val="36"/>
          <w:szCs w:val="36"/>
          <w:rtl/>
          <w:lang w:bidi="ar-JO"/>
        </w:rPr>
        <w:t>مر لأبي بكر أن في سيف خالد رهق</w:t>
      </w:r>
      <w:r>
        <w:rPr>
          <w:rFonts w:ascii="Traditional Arabic" w:hAnsi="Traditional Arabic" w:cs="Traditional Arabic" w:hint="cs"/>
          <w:sz w:val="36"/>
          <w:szCs w:val="36"/>
          <w:rtl/>
          <w:lang w:bidi="ar-JO"/>
        </w:rPr>
        <w:t>ً</w:t>
      </w:r>
      <w:r>
        <w:rPr>
          <w:rFonts w:ascii="Traditional Arabic" w:hAnsi="Traditional Arabic" w:cs="Traditional Arabic"/>
          <w:sz w:val="36"/>
          <w:szCs w:val="36"/>
          <w:rtl/>
          <w:lang w:bidi="ar-JO"/>
        </w:rPr>
        <w:t>ا، فإن لم يكن هذا حق</w:t>
      </w:r>
      <w:r>
        <w:rPr>
          <w:rFonts w:ascii="Traditional Arabic" w:hAnsi="Traditional Arabic" w:cs="Traditional Arabic" w:hint="cs"/>
          <w:sz w:val="36"/>
          <w:szCs w:val="36"/>
          <w:rtl/>
          <w:lang w:bidi="ar-JO"/>
        </w:rPr>
        <w:t>ًّ</w:t>
      </w:r>
      <w:r>
        <w:rPr>
          <w:rFonts w:ascii="Traditional Arabic" w:hAnsi="Traditional Arabic" w:cs="Traditional Arabic"/>
          <w:sz w:val="36"/>
          <w:szCs w:val="36"/>
          <w:rtl/>
          <w:lang w:bidi="ar-JO"/>
        </w:rPr>
        <w:t>ا</w:t>
      </w:r>
      <w:r w:rsidRPr="001927F5">
        <w:rPr>
          <w:rFonts w:ascii="Traditional Arabic" w:hAnsi="Traditional Arabic" w:cs="Traditional Arabic"/>
          <w:sz w:val="36"/>
          <w:szCs w:val="36"/>
          <w:rtl/>
          <w:lang w:bidi="ar-JO"/>
        </w:rPr>
        <w:t xml:space="preserve"> حق عليه أن تقيده؛ وأكثر عليه في ذلك - وكان أبو بكر لا يقيد من عماله ولا وزعته - فقال: هيه يا عمر! تأو</w:t>
      </w:r>
      <w:r w:rsidRPr="001927F5">
        <w:rPr>
          <w:rFonts w:ascii="Traditional Arabic" w:hAnsi="Traditional Arabic" w:cs="Traditional Arabic" w:hint="cs"/>
          <w:sz w:val="36"/>
          <w:szCs w:val="36"/>
          <w:rtl/>
          <w:lang w:bidi="ar-JO"/>
        </w:rPr>
        <w:t>َّ</w:t>
      </w:r>
      <w:r w:rsidRPr="001927F5">
        <w:rPr>
          <w:rFonts w:ascii="Traditional Arabic" w:hAnsi="Traditional Arabic" w:cs="Traditional Arabic"/>
          <w:sz w:val="36"/>
          <w:szCs w:val="36"/>
          <w:rtl/>
          <w:lang w:bidi="ar-JO"/>
        </w:rPr>
        <w:t>ل</w:t>
      </w:r>
      <w:r w:rsidRPr="001927F5">
        <w:rPr>
          <w:rFonts w:ascii="Traditional Arabic" w:hAnsi="Traditional Arabic" w:cs="Traditional Arabic" w:hint="cs"/>
          <w:sz w:val="36"/>
          <w:szCs w:val="36"/>
          <w:rtl/>
          <w:lang w:bidi="ar-JO"/>
        </w:rPr>
        <w:t>َ</w:t>
      </w:r>
      <w:r w:rsidRPr="001927F5">
        <w:rPr>
          <w:rFonts w:ascii="Traditional Arabic" w:hAnsi="Traditional Arabic" w:cs="Traditional Arabic"/>
          <w:sz w:val="36"/>
          <w:szCs w:val="36"/>
          <w:rtl/>
          <w:lang w:bidi="ar-JO"/>
        </w:rPr>
        <w:t xml:space="preserve"> فأخطأ، فارفع</w:t>
      </w:r>
      <w:r w:rsidRPr="001927F5">
        <w:rPr>
          <w:rFonts w:ascii="Traditional Arabic" w:hAnsi="Traditional Arabic" w:cs="Traditional Arabic" w:hint="cs"/>
          <w:sz w:val="36"/>
          <w:szCs w:val="36"/>
          <w:rtl/>
          <w:lang w:bidi="ar-JO"/>
        </w:rPr>
        <w:t>ْ</w:t>
      </w:r>
      <w:r w:rsidRPr="001927F5">
        <w:rPr>
          <w:rFonts w:ascii="Traditional Arabic" w:hAnsi="Traditional Arabic" w:cs="Traditional Arabic"/>
          <w:sz w:val="36"/>
          <w:szCs w:val="36"/>
          <w:rtl/>
          <w:lang w:bidi="ar-JO"/>
        </w:rPr>
        <w:t xml:space="preserve"> لسانك عن خالد. وودى مالك</w:t>
      </w:r>
      <w:r>
        <w:rPr>
          <w:rFonts w:ascii="Traditional Arabic" w:hAnsi="Traditional Arabic" w:cs="Traditional Arabic" w:hint="cs"/>
          <w:sz w:val="36"/>
          <w:szCs w:val="36"/>
          <w:rtl/>
          <w:lang w:bidi="ar-JO"/>
        </w:rPr>
        <w:t>ً</w:t>
      </w:r>
      <w:r>
        <w:rPr>
          <w:rFonts w:ascii="Traditional Arabic" w:hAnsi="Traditional Arabic" w:cs="Traditional Arabic"/>
          <w:sz w:val="36"/>
          <w:szCs w:val="36"/>
          <w:rtl/>
          <w:lang w:bidi="ar-JO"/>
        </w:rPr>
        <w:t>ا</w:t>
      </w:r>
      <w:r w:rsidRPr="001927F5">
        <w:rPr>
          <w:rFonts w:ascii="Traditional Arabic" w:hAnsi="Traditional Arabic" w:cs="Traditional Arabic"/>
          <w:sz w:val="36"/>
          <w:szCs w:val="36"/>
          <w:rtl/>
          <w:lang w:bidi="ar-JO"/>
        </w:rPr>
        <w:t xml:space="preserve"> وكتب إلى خالد أن يقدم عليه، ففعل، فأخبره خبره </w:t>
      </w:r>
      <w:r w:rsidRPr="001927F5">
        <w:rPr>
          <w:rFonts w:ascii="Traditional Arabic" w:hAnsi="Traditional Arabic" w:cs="Traditional Arabic" w:hint="cs"/>
          <w:sz w:val="36"/>
          <w:szCs w:val="36"/>
          <w:rtl/>
          <w:lang w:bidi="ar-JO"/>
        </w:rPr>
        <w:t xml:space="preserve">واعتذر إليه </w:t>
      </w:r>
      <w:r w:rsidRPr="001927F5">
        <w:rPr>
          <w:rFonts w:ascii="Traditional Arabic" w:hAnsi="Traditional Arabic" w:cs="Traditional Arabic"/>
          <w:sz w:val="36"/>
          <w:szCs w:val="36"/>
          <w:rtl/>
          <w:lang w:bidi="ar-JO"/>
        </w:rPr>
        <w:t xml:space="preserve">فعذره </w:t>
      </w:r>
      <w:r w:rsidRPr="001927F5">
        <w:rPr>
          <w:rFonts w:ascii="Traditional Arabic" w:hAnsi="Traditional Arabic" w:cs="Traditional Arabic" w:hint="cs"/>
          <w:sz w:val="36"/>
          <w:szCs w:val="36"/>
          <w:rtl/>
          <w:lang w:bidi="ar-JO"/>
        </w:rPr>
        <w:t>أبو</w:t>
      </w:r>
      <w:r w:rsidR="00301559">
        <w:rPr>
          <w:rFonts w:ascii="Traditional Arabic" w:hAnsi="Traditional Arabic" w:cs="Traditional Arabic" w:hint="cs"/>
          <w:sz w:val="36"/>
          <w:szCs w:val="36"/>
          <w:rtl/>
          <w:lang w:bidi="ar-JO"/>
        </w:rPr>
        <w:t xml:space="preserve"> </w:t>
      </w:r>
      <w:r w:rsidRPr="001927F5">
        <w:rPr>
          <w:rFonts w:ascii="Traditional Arabic" w:hAnsi="Traditional Arabic" w:cs="Traditional Arabic" w:hint="cs"/>
          <w:sz w:val="36"/>
          <w:szCs w:val="36"/>
          <w:rtl/>
          <w:lang w:bidi="ar-JO"/>
        </w:rPr>
        <w:t xml:space="preserve">بكر </w:t>
      </w:r>
      <w:r w:rsidRPr="001927F5">
        <w:rPr>
          <w:rFonts w:ascii="Traditional Arabic" w:hAnsi="Traditional Arabic" w:cs="Traditional Arabic"/>
          <w:sz w:val="36"/>
          <w:szCs w:val="36"/>
          <w:rtl/>
          <w:lang w:bidi="ar-JO"/>
        </w:rPr>
        <w:t>وقبل منه</w:t>
      </w:r>
      <w:r w:rsidRPr="001927F5">
        <w:rPr>
          <w:rFonts w:ascii="Traditional Arabic" w:hAnsi="Traditional Arabic" w:cs="Traditional Arabic" w:hint="cs"/>
          <w:sz w:val="36"/>
          <w:szCs w:val="36"/>
          <w:rtl/>
          <w:lang w:bidi="ar-JO"/>
        </w:rPr>
        <w:t xml:space="preserve">. </w:t>
      </w:r>
    </w:p>
    <w:p w14:paraId="72DF8B4B" w14:textId="571A7B8E" w:rsidR="008517FE" w:rsidRPr="001927F5" w:rsidRDefault="008517FE" w:rsidP="00A80C8D">
      <w:pPr>
        <w:bidi/>
        <w:spacing w:after="0" w:line="240" w:lineRule="auto"/>
        <w:ind w:firstLine="397"/>
        <w:jc w:val="both"/>
        <w:rPr>
          <w:rFonts w:ascii="Traditional Arabic" w:hAnsi="Traditional Arabic" w:cs="Traditional Arabic"/>
          <w:sz w:val="36"/>
          <w:szCs w:val="36"/>
          <w:rtl/>
          <w:lang w:bidi="ar-JO"/>
        </w:rPr>
      </w:pPr>
      <w:r>
        <w:rPr>
          <w:rFonts w:ascii="Traditional Arabic" w:hAnsi="Traditional Arabic" w:cs="Traditional Arabic" w:hint="cs"/>
          <w:sz w:val="36"/>
          <w:szCs w:val="36"/>
          <w:rtl/>
          <w:lang w:bidi="ar-JO"/>
        </w:rPr>
        <w:t xml:space="preserve">وقد ورد تفصيل </w:t>
      </w:r>
      <w:r w:rsidR="00A80C8D">
        <w:rPr>
          <w:rFonts w:ascii="Traditional Arabic" w:hAnsi="Traditional Arabic" w:cs="Traditional Arabic" w:hint="cs"/>
          <w:sz w:val="36"/>
          <w:szCs w:val="36"/>
          <w:rtl/>
          <w:lang w:bidi="ar-JO"/>
        </w:rPr>
        <w:t xml:space="preserve">مَقدَم </w:t>
      </w:r>
      <w:r>
        <w:rPr>
          <w:rFonts w:ascii="Traditional Arabic" w:hAnsi="Traditional Arabic" w:cs="Traditional Arabic" w:hint="cs"/>
          <w:sz w:val="36"/>
          <w:szCs w:val="36"/>
          <w:rtl/>
          <w:lang w:bidi="ar-JO"/>
        </w:rPr>
        <w:t xml:space="preserve">خالد إلى المدينة كما يلي: </w:t>
      </w:r>
      <w:r w:rsidRPr="001927F5">
        <w:rPr>
          <w:rFonts w:ascii="Traditional Arabic" w:hAnsi="Traditional Arabic" w:cs="Traditional Arabic"/>
          <w:sz w:val="36"/>
          <w:szCs w:val="36"/>
          <w:rtl/>
          <w:lang w:bidi="ar-JO"/>
        </w:rPr>
        <w:t>وأقبل خالد بن الوليد قافلا حتى دخل المسجد</w:t>
      </w:r>
      <w:r w:rsidRPr="001927F5">
        <w:rPr>
          <w:rFonts w:ascii="Traditional Arabic" w:hAnsi="Traditional Arabic" w:cs="Traditional Arabic" w:hint="cs"/>
          <w:sz w:val="36"/>
          <w:szCs w:val="36"/>
          <w:rtl/>
          <w:lang w:bidi="ar-JO"/>
        </w:rPr>
        <w:t>.</w:t>
      </w:r>
      <w:r w:rsidRPr="001927F5">
        <w:rPr>
          <w:rFonts w:ascii="Traditional Arabic" w:hAnsi="Traditional Arabic" w:cs="Traditional Arabic"/>
          <w:sz w:val="36"/>
          <w:szCs w:val="36"/>
          <w:rtl/>
          <w:lang w:bidi="ar-JO"/>
        </w:rPr>
        <w:t xml:space="preserve"> فلما أن دخل المسجد قام إليه عمر قال: أرئاء! قتلت</w:t>
      </w:r>
      <w:r w:rsidRPr="001927F5">
        <w:rPr>
          <w:rFonts w:ascii="Traditional Arabic" w:hAnsi="Traditional Arabic" w:cs="Traditional Arabic" w:hint="cs"/>
          <w:sz w:val="36"/>
          <w:szCs w:val="36"/>
          <w:rtl/>
          <w:lang w:bidi="ar-JO"/>
        </w:rPr>
        <w:t>َ</w:t>
      </w:r>
      <w:r w:rsidRPr="001927F5">
        <w:rPr>
          <w:rFonts w:ascii="Traditional Arabic" w:hAnsi="Traditional Arabic" w:cs="Traditional Arabic"/>
          <w:sz w:val="36"/>
          <w:szCs w:val="36"/>
          <w:rtl/>
          <w:lang w:bidi="ar-JO"/>
        </w:rPr>
        <w:t xml:space="preserve"> امرأ</w:t>
      </w:r>
      <w:r w:rsidR="003F0236">
        <w:rPr>
          <w:rFonts w:ascii="Traditional Arabic" w:hAnsi="Traditional Arabic" w:cs="Traditional Arabic" w:hint="cs"/>
          <w:sz w:val="36"/>
          <w:szCs w:val="36"/>
          <w:rtl/>
          <w:lang w:bidi="ar-JO"/>
        </w:rPr>
        <w:t>ً</w:t>
      </w:r>
      <w:r w:rsidRPr="001927F5">
        <w:rPr>
          <w:rFonts w:ascii="Traditional Arabic" w:hAnsi="Traditional Arabic" w:cs="Traditional Arabic"/>
          <w:sz w:val="36"/>
          <w:szCs w:val="36"/>
          <w:rtl/>
          <w:lang w:bidi="ar-JO"/>
        </w:rPr>
        <w:t xml:space="preserve"> مسلما، ثم نزوت على امرأته! والله لأرجمنك بأحجارك - ولا يكلمه خالد بن الولي</w:t>
      </w:r>
      <w:r w:rsidRPr="001927F5">
        <w:rPr>
          <w:rFonts w:ascii="Traditional Arabic" w:hAnsi="Traditional Arabic" w:cs="Traditional Arabic" w:hint="cs"/>
          <w:sz w:val="36"/>
          <w:szCs w:val="36"/>
          <w:rtl/>
          <w:lang w:bidi="ar-JO"/>
        </w:rPr>
        <w:t xml:space="preserve">د </w:t>
      </w:r>
      <w:r w:rsidR="003569D0">
        <w:rPr>
          <w:rFonts w:ascii="Traditional Arabic" w:hAnsi="Traditional Arabic" w:cs="Traditional Arabic"/>
          <w:sz w:val="36"/>
          <w:szCs w:val="36"/>
          <w:rtl/>
          <w:lang w:bidi="ar-JO"/>
        </w:rPr>
        <w:t>ولا يظن إلا أن رأ</w:t>
      </w:r>
      <w:r w:rsidR="003569D0">
        <w:rPr>
          <w:rFonts w:ascii="Traditional Arabic" w:hAnsi="Traditional Arabic" w:cs="Traditional Arabic" w:hint="cs"/>
          <w:sz w:val="36"/>
          <w:szCs w:val="36"/>
          <w:rtl/>
          <w:lang w:bidi="ar-JO"/>
        </w:rPr>
        <w:t>ي</w:t>
      </w:r>
      <w:r w:rsidR="003569D0">
        <w:rPr>
          <w:rFonts w:ascii="Traditional Arabic" w:hAnsi="Traditional Arabic" w:cs="Traditional Arabic"/>
          <w:sz w:val="36"/>
          <w:szCs w:val="36"/>
          <w:rtl/>
          <w:lang w:bidi="ar-JO"/>
        </w:rPr>
        <w:t xml:space="preserve"> أبي بكر على مثل رأ</w:t>
      </w:r>
      <w:r w:rsidR="003569D0">
        <w:rPr>
          <w:rFonts w:ascii="Traditional Arabic" w:hAnsi="Traditional Arabic" w:cs="Traditional Arabic" w:hint="cs"/>
          <w:sz w:val="36"/>
          <w:szCs w:val="36"/>
          <w:rtl/>
          <w:lang w:bidi="ar-JO"/>
        </w:rPr>
        <w:t>ي</w:t>
      </w:r>
      <w:r w:rsidRPr="001927F5">
        <w:rPr>
          <w:rFonts w:ascii="Traditional Arabic" w:hAnsi="Traditional Arabic" w:cs="Traditional Arabic"/>
          <w:sz w:val="36"/>
          <w:szCs w:val="36"/>
          <w:rtl/>
          <w:lang w:bidi="ar-JO"/>
        </w:rPr>
        <w:t xml:space="preserve"> عمر فيه - حتى </w:t>
      </w:r>
      <w:r w:rsidRPr="001927F5">
        <w:rPr>
          <w:rFonts w:ascii="Traditional Arabic" w:hAnsi="Traditional Arabic" w:cs="Traditional Arabic"/>
          <w:sz w:val="36"/>
          <w:szCs w:val="36"/>
          <w:rtl/>
          <w:lang w:bidi="ar-JO"/>
        </w:rPr>
        <w:lastRenderedPageBreak/>
        <w:t>دخل على أبي بكر</w:t>
      </w:r>
      <w:r w:rsidRPr="001927F5">
        <w:rPr>
          <w:rFonts w:ascii="Traditional Arabic" w:hAnsi="Traditional Arabic" w:cs="Traditional Arabic" w:hint="cs"/>
          <w:sz w:val="36"/>
          <w:szCs w:val="36"/>
          <w:rtl/>
          <w:lang w:bidi="ar-JO"/>
        </w:rPr>
        <w:t>.</w:t>
      </w:r>
      <w:r w:rsidRPr="001927F5">
        <w:rPr>
          <w:rFonts w:ascii="Traditional Arabic" w:hAnsi="Traditional Arabic" w:cs="Traditional Arabic"/>
          <w:sz w:val="36"/>
          <w:szCs w:val="36"/>
          <w:rtl/>
          <w:lang w:bidi="ar-JO"/>
        </w:rPr>
        <w:t xml:space="preserve"> فلما أن دخل عليه أخبره الخبر، واعتذر إليه فعذره أبو بكر</w:t>
      </w:r>
      <w:r w:rsidRPr="001927F5">
        <w:rPr>
          <w:rFonts w:ascii="Traditional Arabic" w:hAnsi="Traditional Arabic" w:cs="Traditional Arabic" w:hint="cs"/>
          <w:sz w:val="36"/>
          <w:szCs w:val="36"/>
          <w:rtl/>
          <w:lang w:bidi="ar-JO"/>
        </w:rPr>
        <w:t>،</w:t>
      </w:r>
      <w:r w:rsidRPr="001927F5">
        <w:rPr>
          <w:rFonts w:ascii="Traditional Arabic" w:hAnsi="Traditional Arabic" w:cs="Traditional Arabic"/>
          <w:sz w:val="36"/>
          <w:szCs w:val="36"/>
          <w:rtl/>
          <w:lang w:bidi="ar-JO"/>
        </w:rPr>
        <w:t xml:space="preserve"> وتجاوز عنه ما كان في حربه تلك. فخرج خالد حين رض</w:t>
      </w:r>
      <w:r w:rsidRPr="001927F5">
        <w:rPr>
          <w:rFonts w:ascii="Traditional Arabic" w:hAnsi="Traditional Arabic" w:cs="Traditional Arabic" w:hint="cs"/>
          <w:sz w:val="36"/>
          <w:szCs w:val="36"/>
          <w:rtl/>
          <w:lang w:bidi="ar-JO"/>
        </w:rPr>
        <w:t>ي</w:t>
      </w:r>
      <w:r w:rsidRPr="001927F5">
        <w:rPr>
          <w:rFonts w:ascii="Traditional Arabic" w:hAnsi="Traditional Arabic" w:cs="Traditional Arabic"/>
          <w:sz w:val="36"/>
          <w:szCs w:val="36"/>
          <w:rtl/>
          <w:lang w:bidi="ar-JO"/>
        </w:rPr>
        <w:t xml:space="preserve"> عنه أبو بكر، وعمر جالس في المسجد</w:t>
      </w:r>
      <w:r w:rsidRPr="001927F5">
        <w:rPr>
          <w:rFonts w:ascii="Traditional Arabic" w:hAnsi="Traditional Arabic" w:cs="Traditional Arabic" w:hint="cs"/>
          <w:sz w:val="36"/>
          <w:szCs w:val="36"/>
          <w:rtl/>
          <w:lang w:bidi="ar-JO"/>
        </w:rPr>
        <w:t>،</w:t>
      </w:r>
      <w:r w:rsidRPr="001927F5">
        <w:rPr>
          <w:rFonts w:ascii="Traditional Arabic" w:hAnsi="Traditional Arabic" w:cs="Traditional Arabic"/>
          <w:sz w:val="36"/>
          <w:szCs w:val="36"/>
          <w:rtl/>
          <w:lang w:bidi="ar-JO"/>
        </w:rPr>
        <w:t xml:space="preserve"> فقال: هلم </w:t>
      </w:r>
      <w:r w:rsidR="00A80C8D" w:rsidRPr="001927F5">
        <w:rPr>
          <w:rFonts w:ascii="Traditional Arabic" w:hAnsi="Traditional Arabic" w:cs="Traditional Arabic"/>
          <w:sz w:val="36"/>
          <w:szCs w:val="36"/>
          <w:rtl/>
          <w:lang w:bidi="ar-JO"/>
        </w:rPr>
        <w:t>إل</w:t>
      </w:r>
      <w:r w:rsidR="00A80C8D">
        <w:rPr>
          <w:rFonts w:ascii="Traditional Arabic" w:hAnsi="Traditional Arabic" w:cs="Traditional Arabic" w:hint="cs"/>
          <w:sz w:val="36"/>
          <w:szCs w:val="36"/>
          <w:rtl/>
          <w:lang w:bidi="ar-JO"/>
        </w:rPr>
        <w:t>ي</w:t>
      </w:r>
      <w:r w:rsidR="00A80C8D" w:rsidRPr="001927F5">
        <w:rPr>
          <w:rFonts w:ascii="Traditional Arabic" w:hAnsi="Traditional Arabic" w:cs="Traditional Arabic"/>
          <w:sz w:val="36"/>
          <w:szCs w:val="36"/>
          <w:rtl/>
          <w:lang w:bidi="ar-JO"/>
        </w:rPr>
        <w:t xml:space="preserve"> </w:t>
      </w:r>
      <w:r w:rsidRPr="001927F5">
        <w:rPr>
          <w:rFonts w:ascii="Traditional Arabic" w:hAnsi="Traditional Arabic" w:cs="Traditional Arabic"/>
          <w:sz w:val="36"/>
          <w:szCs w:val="36"/>
          <w:rtl/>
          <w:lang w:bidi="ar-JO"/>
        </w:rPr>
        <w:t>يا بن أم</w:t>
      </w:r>
      <w:r w:rsidRPr="001927F5">
        <w:rPr>
          <w:rFonts w:ascii="Traditional Arabic" w:hAnsi="Traditional Arabic" w:cs="Traditional Arabic" w:hint="cs"/>
          <w:sz w:val="36"/>
          <w:szCs w:val="36"/>
          <w:rtl/>
          <w:lang w:bidi="ar-JO"/>
        </w:rPr>
        <w:t>ّ</w:t>
      </w:r>
      <w:r w:rsidRPr="001927F5">
        <w:rPr>
          <w:rFonts w:ascii="Traditional Arabic" w:hAnsi="Traditional Arabic" w:cs="Traditional Arabic"/>
          <w:sz w:val="36"/>
          <w:szCs w:val="36"/>
          <w:rtl/>
          <w:lang w:bidi="ar-JO"/>
        </w:rPr>
        <w:t xml:space="preserve"> شملة! فعرف عمر أن أبا بكر قد رض</w:t>
      </w:r>
      <w:r w:rsidRPr="001927F5">
        <w:rPr>
          <w:rFonts w:ascii="Traditional Arabic" w:hAnsi="Traditional Arabic" w:cs="Traditional Arabic" w:hint="cs"/>
          <w:sz w:val="36"/>
          <w:szCs w:val="36"/>
          <w:rtl/>
          <w:lang w:bidi="ar-JO"/>
        </w:rPr>
        <w:t>ي</w:t>
      </w:r>
      <w:r w:rsidRPr="001927F5">
        <w:rPr>
          <w:rFonts w:ascii="Traditional Arabic" w:hAnsi="Traditional Arabic" w:cs="Traditional Arabic"/>
          <w:sz w:val="36"/>
          <w:szCs w:val="36"/>
          <w:rtl/>
          <w:lang w:bidi="ar-JO"/>
        </w:rPr>
        <w:t xml:space="preserve"> عنه فلم يكل</w:t>
      </w:r>
      <w:r w:rsidRPr="001927F5">
        <w:rPr>
          <w:rFonts w:ascii="Traditional Arabic" w:hAnsi="Traditional Arabic" w:cs="Traditional Arabic" w:hint="cs"/>
          <w:sz w:val="36"/>
          <w:szCs w:val="36"/>
          <w:rtl/>
          <w:lang w:bidi="ar-JO"/>
        </w:rPr>
        <w:t>ِّ</w:t>
      </w:r>
      <w:r w:rsidRPr="001927F5">
        <w:rPr>
          <w:rFonts w:ascii="Traditional Arabic" w:hAnsi="Traditional Arabic" w:cs="Traditional Arabic"/>
          <w:sz w:val="36"/>
          <w:szCs w:val="36"/>
          <w:rtl/>
          <w:lang w:bidi="ar-JO"/>
        </w:rPr>
        <w:t>مه، ودخل بيته.</w:t>
      </w:r>
    </w:p>
    <w:p w14:paraId="04EFB928" w14:textId="4A76F168" w:rsidR="008517FE" w:rsidRPr="001927F5" w:rsidRDefault="008517FE" w:rsidP="00A80C8D">
      <w:pPr>
        <w:bidi/>
        <w:spacing w:after="0" w:line="240" w:lineRule="auto"/>
        <w:ind w:firstLine="397"/>
        <w:jc w:val="both"/>
        <w:rPr>
          <w:rFonts w:ascii="Traditional Arabic" w:hAnsi="Traditional Arabic" w:cs="Traditional Arabic"/>
          <w:sz w:val="36"/>
          <w:szCs w:val="36"/>
          <w:rtl/>
          <w:lang w:bidi="ar-JO"/>
        </w:rPr>
      </w:pPr>
      <w:r w:rsidRPr="001927F5">
        <w:rPr>
          <w:rFonts w:ascii="Traditional Arabic" w:hAnsi="Traditional Arabic" w:cs="Traditional Arabic" w:hint="cs"/>
          <w:sz w:val="36"/>
          <w:szCs w:val="36"/>
          <w:rtl/>
          <w:lang w:bidi="ar-JO"/>
        </w:rPr>
        <w:t xml:space="preserve">وفي رواية أخرى: </w:t>
      </w:r>
      <w:r w:rsidRPr="001927F5">
        <w:rPr>
          <w:rFonts w:ascii="Traditional Arabic" w:hAnsi="Traditional Arabic" w:cs="Traditional Arabic"/>
          <w:sz w:val="36"/>
          <w:szCs w:val="36"/>
          <w:rtl/>
          <w:lang w:bidi="ar-JO"/>
        </w:rPr>
        <w:t>قدم أخوه متمم بن نويرة ينشد أبا بكر دمه، ويطلب إليه في سبيهم؛ فكتب له برد</w:t>
      </w:r>
      <w:r w:rsidRPr="001927F5">
        <w:rPr>
          <w:rFonts w:ascii="Traditional Arabic" w:hAnsi="Traditional Arabic" w:cs="Traditional Arabic" w:hint="cs"/>
          <w:sz w:val="36"/>
          <w:szCs w:val="36"/>
          <w:rtl/>
          <w:lang w:bidi="ar-JO"/>
        </w:rPr>
        <w:t>ّ</w:t>
      </w:r>
      <w:r w:rsidRPr="001927F5">
        <w:rPr>
          <w:rFonts w:ascii="Traditional Arabic" w:hAnsi="Traditional Arabic" w:cs="Traditional Arabic"/>
          <w:sz w:val="36"/>
          <w:szCs w:val="36"/>
          <w:rtl/>
          <w:lang w:bidi="ar-JO"/>
        </w:rPr>
        <w:t xml:space="preserve"> السبي</w:t>
      </w:r>
      <w:r w:rsidRPr="001927F5">
        <w:rPr>
          <w:rFonts w:ascii="Traditional Arabic" w:hAnsi="Traditional Arabic" w:cs="Traditional Arabic" w:hint="cs"/>
          <w:sz w:val="36"/>
          <w:szCs w:val="36"/>
          <w:rtl/>
          <w:lang w:bidi="ar-JO"/>
        </w:rPr>
        <w:t xml:space="preserve">، وأدى </w:t>
      </w:r>
      <w:r w:rsidR="00A80C8D" w:rsidRPr="001927F5">
        <w:rPr>
          <w:rFonts w:ascii="Traditional Arabic" w:hAnsi="Traditional Arabic" w:cs="Traditional Arabic" w:hint="cs"/>
          <w:sz w:val="36"/>
          <w:szCs w:val="36"/>
          <w:rtl/>
          <w:lang w:bidi="ar-JO"/>
        </w:rPr>
        <w:t>د</w:t>
      </w:r>
      <w:r w:rsidR="00A80C8D">
        <w:rPr>
          <w:rFonts w:ascii="Traditional Arabic" w:hAnsi="Traditional Arabic" w:cs="Traditional Arabic" w:hint="cs"/>
          <w:sz w:val="36"/>
          <w:szCs w:val="36"/>
          <w:rtl/>
          <w:lang w:bidi="ar-JO"/>
        </w:rPr>
        <w:t>يَّ</w:t>
      </w:r>
      <w:r w:rsidR="00A80C8D" w:rsidRPr="001927F5">
        <w:rPr>
          <w:rFonts w:ascii="Traditional Arabic" w:hAnsi="Traditional Arabic" w:cs="Traditional Arabic" w:hint="cs"/>
          <w:sz w:val="36"/>
          <w:szCs w:val="36"/>
          <w:rtl/>
          <w:lang w:bidi="ar-JO"/>
        </w:rPr>
        <w:t xml:space="preserve">ة </w:t>
      </w:r>
      <w:r w:rsidRPr="001927F5">
        <w:rPr>
          <w:rFonts w:ascii="Traditional Arabic" w:hAnsi="Traditional Arabic" w:cs="Traditional Arabic" w:hint="cs"/>
          <w:sz w:val="36"/>
          <w:szCs w:val="36"/>
          <w:rtl/>
          <w:lang w:bidi="ar-JO"/>
        </w:rPr>
        <w:t>مالك.</w:t>
      </w:r>
      <w:r w:rsidRPr="001927F5">
        <w:rPr>
          <w:rFonts w:ascii="Traditional Arabic" w:hAnsi="Traditional Arabic" w:cs="Traditional Arabic"/>
          <w:sz w:val="36"/>
          <w:szCs w:val="36"/>
          <w:rtl/>
          <w:lang w:bidi="ar-JO"/>
        </w:rPr>
        <w:t xml:space="preserve"> وألح عليه عمر في خالد أن يعزله، وقال: إن في سيفه رهق</w:t>
      </w:r>
      <w:r w:rsidRPr="001927F5">
        <w:rPr>
          <w:rFonts w:ascii="Traditional Arabic" w:hAnsi="Traditional Arabic" w:cs="Traditional Arabic" w:hint="cs"/>
          <w:sz w:val="36"/>
          <w:szCs w:val="36"/>
          <w:rtl/>
          <w:lang w:bidi="ar-JO"/>
        </w:rPr>
        <w:t>ًا.</w:t>
      </w:r>
      <w:r w:rsidRPr="001927F5">
        <w:rPr>
          <w:rFonts w:ascii="Traditional Arabic" w:hAnsi="Traditional Arabic" w:cs="Traditional Arabic"/>
          <w:sz w:val="36"/>
          <w:szCs w:val="36"/>
          <w:rtl/>
          <w:lang w:bidi="ar-JO"/>
        </w:rPr>
        <w:t xml:space="preserve"> فقال: لا يا عمر</w:t>
      </w:r>
      <w:r w:rsidRPr="001927F5">
        <w:rPr>
          <w:rFonts w:ascii="Traditional Arabic" w:hAnsi="Traditional Arabic" w:cs="Traditional Arabic" w:hint="cs"/>
          <w:sz w:val="36"/>
          <w:szCs w:val="36"/>
          <w:rtl/>
          <w:lang w:bidi="ar-JO"/>
        </w:rPr>
        <w:t>!</w:t>
      </w:r>
      <w:r w:rsidRPr="001927F5">
        <w:rPr>
          <w:rFonts w:ascii="Traditional Arabic" w:hAnsi="Traditional Arabic" w:cs="Traditional Arabic"/>
          <w:sz w:val="36"/>
          <w:szCs w:val="36"/>
          <w:rtl/>
          <w:lang w:bidi="ar-JO"/>
        </w:rPr>
        <w:t xml:space="preserve"> لم أكن </w:t>
      </w:r>
      <w:r w:rsidR="00A80C8D" w:rsidRPr="001927F5">
        <w:rPr>
          <w:rFonts w:ascii="Traditional Arabic" w:hAnsi="Traditional Arabic" w:cs="Traditional Arabic"/>
          <w:sz w:val="36"/>
          <w:szCs w:val="36"/>
          <w:rtl/>
          <w:lang w:bidi="ar-JO"/>
        </w:rPr>
        <w:t>لأش</w:t>
      </w:r>
      <w:r w:rsidR="00A80C8D">
        <w:rPr>
          <w:rFonts w:ascii="Traditional Arabic" w:hAnsi="Traditional Arabic" w:cs="Traditional Arabic" w:hint="cs"/>
          <w:sz w:val="36"/>
          <w:szCs w:val="36"/>
          <w:rtl/>
          <w:lang w:bidi="ar-JO"/>
        </w:rPr>
        <w:t>يِّ</w:t>
      </w:r>
      <w:r w:rsidR="00A80C8D" w:rsidRPr="001927F5">
        <w:rPr>
          <w:rFonts w:ascii="Traditional Arabic" w:hAnsi="Traditional Arabic" w:cs="Traditional Arabic"/>
          <w:sz w:val="36"/>
          <w:szCs w:val="36"/>
          <w:rtl/>
          <w:lang w:bidi="ar-JO"/>
        </w:rPr>
        <w:t>م سيف</w:t>
      </w:r>
      <w:r w:rsidR="00A80C8D">
        <w:rPr>
          <w:rFonts w:ascii="Traditional Arabic" w:hAnsi="Traditional Arabic" w:cs="Traditional Arabic" w:hint="cs"/>
          <w:sz w:val="36"/>
          <w:szCs w:val="36"/>
          <w:rtl/>
          <w:lang w:bidi="ar-JO"/>
        </w:rPr>
        <w:t>ًا</w:t>
      </w:r>
      <w:r w:rsidR="00A80C8D" w:rsidRPr="001927F5">
        <w:rPr>
          <w:rFonts w:ascii="Traditional Arabic" w:hAnsi="Traditional Arabic" w:cs="Traditional Arabic"/>
          <w:sz w:val="36"/>
          <w:szCs w:val="36"/>
          <w:rtl/>
          <w:lang w:bidi="ar-JO"/>
        </w:rPr>
        <w:t xml:space="preserve"> </w:t>
      </w:r>
      <w:r w:rsidRPr="001927F5">
        <w:rPr>
          <w:rFonts w:ascii="Traditional Arabic" w:hAnsi="Traditional Arabic" w:cs="Traditional Arabic"/>
          <w:sz w:val="36"/>
          <w:szCs w:val="36"/>
          <w:rtl/>
          <w:lang w:bidi="ar-JO"/>
        </w:rPr>
        <w:t>سل</w:t>
      </w:r>
      <w:r w:rsidRPr="001927F5">
        <w:rPr>
          <w:rFonts w:ascii="Traditional Arabic" w:hAnsi="Traditional Arabic" w:cs="Traditional Arabic" w:hint="cs"/>
          <w:sz w:val="36"/>
          <w:szCs w:val="36"/>
          <w:rtl/>
          <w:lang w:bidi="ar-JO"/>
        </w:rPr>
        <w:t>ّ</w:t>
      </w:r>
      <w:r w:rsidRPr="001927F5">
        <w:rPr>
          <w:rFonts w:ascii="Traditional Arabic" w:hAnsi="Traditional Arabic" w:cs="Traditional Arabic"/>
          <w:sz w:val="36"/>
          <w:szCs w:val="36"/>
          <w:rtl/>
          <w:lang w:bidi="ar-JO"/>
        </w:rPr>
        <w:t>ه الله على الكافرين.</w:t>
      </w:r>
    </w:p>
    <w:p w14:paraId="7B9EDF36" w14:textId="50180DC7" w:rsidR="008517FE" w:rsidRPr="001927F5" w:rsidRDefault="008517FE" w:rsidP="00A80C8D">
      <w:pPr>
        <w:bidi/>
        <w:spacing w:after="0" w:line="240" w:lineRule="auto"/>
        <w:ind w:firstLine="397"/>
        <w:jc w:val="both"/>
        <w:rPr>
          <w:rFonts w:ascii="Traditional Arabic" w:hAnsi="Traditional Arabic" w:cs="Traditional Arabic"/>
          <w:sz w:val="36"/>
          <w:szCs w:val="36"/>
          <w:rtl/>
          <w:lang w:bidi="ar-JO"/>
        </w:rPr>
      </w:pPr>
      <w:r w:rsidRPr="001927F5">
        <w:rPr>
          <w:rFonts w:ascii="Traditional Arabic" w:hAnsi="Traditional Arabic" w:cs="Traditional Arabic" w:hint="cs"/>
          <w:sz w:val="36"/>
          <w:szCs w:val="36"/>
          <w:rtl/>
          <w:lang w:bidi="ar-JO"/>
        </w:rPr>
        <w:t xml:space="preserve">إذن، لما أدّى أبو بكر </w:t>
      </w:r>
      <w:r w:rsidR="00A80C8D" w:rsidRPr="001927F5">
        <w:rPr>
          <w:rFonts w:ascii="Traditional Arabic" w:hAnsi="Traditional Arabic" w:cs="Traditional Arabic" w:hint="cs"/>
          <w:sz w:val="36"/>
          <w:szCs w:val="36"/>
          <w:rtl/>
          <w:lang w:bidi="ar-JO"/>
        </w:rPr>
        <w:t>الد</w:t>
      </w:r>
      <w:r w:rsidR="00A80C8D">
        <w:rPr>
          <w:rFonts w:ascii="Traditional Arabic" w:hAnsi="Traditional Arabic" w:cs="Traditional Arabic" w:hint="cs"/>
          <w:sz w:val="36"/>
          <w:szCs w:val="36"/>
          <w:rtl/>
          <w:lang w:bidi="ar-JO"/>
        </w:rPr>
        <w:t>يَّ</w:t>
      </w:r>
      <w:r w:rsidR="00A80C8D" w:rsidRPr="001927F5">
        <w:rPr>
          <w:rFonts w:ascii="Traditional Arabic" w:hAnsi="Traditional Arabic" w:cs="Traditional Arabic" w:hint="cs"/>
          <w:sz w:val="36"/>
          <w:szCs w:val="36"/>
          <w:rtl/>
          <w:lang w:bidi="ar-JO"/>
        </w:rPr>
        <w:t xml:space="preserve">ة </w:t>
      </w:r>
      <w:r w:rsidRPr="001927F5">
        <w:rPr>
          <w:rFonts w:ascii="Traditional Arabic" w:hAnsi="Traditional Arabic" w:cs="Traditional Arabic" w:hint="cs"/>
          <w:sz w:val="36"/>
          <w:szCs w:val="36"/>
          <w:rtl/>
          <w:lang w:bidi="ar-JO"/>
        </w:rPr>
        <w:t xml:space="preserve">فقال تحقق مقتضى العدل بحسب الشريعة ولم تبق هناك حاجة إلى اتخاذ إجراءات أخرى، فأمر أبو بكر </w:t>
      </w:r>
      <w:r w:rsidRPr="001927F5">
        <w:rPr>
          <w:rFonts w:ascii="Traditional Arabic" w:hAnsi="Traditional Arabic" w:cs="Traditional Arabic" w:hint="cs"/>
          <w:sz w:val="36"/>
          <w:szCs w:val="36"/>
          <w:lang w:bidi="ar-JO"/>
        </w:rPr>
        <w:sym w:font="AGA Arabesque" w:char="F074"/>
      </w:r>
      <w:r w:rsidRPr="001927F5">
        <w:rPr>
          <w:rFonts w:ascii="Traditional Arabic" w:hAnsi="Traditional Arabic" w:cs="Traditional Arabic" w:hint="cs"/>
          <w:sz w:val="36"/>
          <w:szCs w:val="36"/>
          <w:rtl/>
          <w:lang w:bidi="ar-JO"/>
        </w:rPr>
        <w:t xml:space="preserve"> بإغلاق القضية. </w:t>
      </w:r>
    </w:p>
    <w:p w14:paraId="18E616DA" w14:textId="11B4C290" w:rsidR="008517FE" w:rsidRPr="001927F5" w:rsidRDefault="008517FE" w:rsidP="008517FE">
      <w:pPr>
        <w:bidi/>
        <w:spacing w:after="0" w:line="240" w:lineRule="auto"/>
        <w:ind w:firstLine="397"/>
        <w:jc w:val="both"/>
        <w:rPr>
          <w:rFonts w:ascii="Traditional Arabic" w:hAnsi="Traditional Arabic" w:cs="Traditional Arabic"/>
          <w:sz w:val="36"/>
          <w:szCs w:val="36"/>
          <w:rtl/>
          <w:lang w:bidi="ar-JO"/>
        </w:rPr>
      </w:pPr>
      <w:r w:rsidRPr="001927F5">
        <w:rPr>
          <w:rFonts w:ascii="Traditional Arabic" w:hAnsi="Traditional Arabic" w:cs="Traditional Arabic" w:hint="cs"/>
          <w:sz w:val="36"/>
          <w:szCs w:val="36"/>
          <w:rtl/>
          <w:lang w:bidi="ar-JO"/>
        </w:rPr>
        <w:t xml:space="preserve">ويقول الشاه عبد العزيز الدهلوي في كتابه "تحفة الاثنَي عشرية" ردًا على اتهام قتل مالك بن نويرة ما معناه: الحق أن الناس لم يفسروا ذلك الحادث تفسيرا صحيحا. وإن عدم أهمية الاعتراض واضح ما لم تكن الوقائع معروفة على وجه صحيح. وإن تفسير هذا الحادث كما ورد في كتب السيرة والتاريخ الموثوق بها هو أنه عندما فرغ خالد من مقاومة المتنبي طليحة بن خويلد الأسدي وتوجه إلى نواح بُطاح أرسل كتائب عسكرية إلى الأطراف والجوانب، وأمرهم اتباعا لأوامر رسول الله </w:t>
      </w:r>
      <w:r w:rsidRPr="001927F5">
        <w:rPr>
          <w:rFonts w:ascii="Traditional Arabic" w:hAnsi="Traditional Arabic" w:cs="Traditional Arabic" w:hint="cs"/>
          <w:sz w:val="36"/>
          <w:szCs w:val="36"/>
          <w:lang w:bidi="ar-JO"/>
        </w:rPr>
        <w:sym w:font="AGA Arabesque" w:char="F072"/>
      </w:r>
      <w:r w:rsidRPr="001927F5">
        <w:rPr>
          <w:rFonts w:ascii="Traditional Arabic" w:hAnsi="Traditional Arabic" w:cs="Traditional Arabic" w:hint="cs"/>
          <w:sz w:val="36"/>
          <w:szCs w:val="36"/>
          <w:rtl/>
          <w:lang w:bidi="ar-JO"/>
        </w:rPr>
        <w:t xml:space="preserve"> أنه كلما أردتَ غزوَ قومٍ أو قبيلة، فإذا سمعت منهم الأذان فلا تسفك دماءهم، وإن لم تسمع الأذان فاحسِب المكان دار الحرب وقم بإجراءات عسكرية كاملةً. وشاءت الصدف أن أبا قتادة الأنصاري أيضا كان في تلك الكتيبة وكان قد أمسك مالك بن نويرة وجاء به إلى خالد الذي كان النبي </w:t>
      </w:r>
      <w:r w:rsidRPr="001927F5">
        <w:rPr>
          <w:rFonts w:ascii="Traditional Arabic" w:hAnsi="Traditional Arabic" w:cs="Traditional Arabic" w:hint="cs"/>
          <w:sz w:val="36"/>
          <w:szCs w:val="36"/>
          <w:lang w:bidi="ar-JO"/>
        </w:rPr>
        <w:sym w:font="AGA Arabesque" w:char="F072"/>
      </w:r>
      <w:r w:rsidRPr="001927F5">
        <w:rPr>
          <w:rFonts w:ascii="Traditional Arabic" w:hAnsi="Traditional Arabic" w:cs="Traditional Arabic" w:hint="cs"/>
          <w:sz w:val="36"/>
          <w:szCs w:val="36"/>
          <w:rtl/>
          <w:lang w:bidi="ar-JO"/>
        </w:rPr>
        <w:t xml:space="preserve"> قد أمّره على بطاح، وكان مكلَّفا بجمع الصدقات فيما حولها. فشهد أبو قتادة بسماعه الأذان</w:t>
      </w:r>
      <w:r w:rsidR="00301559">
        <w:rPr>
          <w:rFonts w:ascii="Traditional Arabic" w:hAnsi="Traditional Arabic" w:cs="Traditional Arabic" w:hint="cs"/>
          <w:sz w:val="36"/>
          <w:szCs w:val="36"/>
          <w:rtl/>
          <w:lang w:bidi="ar-JO"/>
        </w:rPr>
        <w:t>،</w:t>
      </w:r>
      <w:r w:rsidRPr="001927F5">
        <w:rPr>
          <w:rFonts w:ascii="Traditional Arabic" w:hAnsi="Traditional Arabic" w:cs="Traditional Arabic" w:hint="cs"/>
          <w:sz w:val="36"/>
          <w:szCs w:val="36"/>
          <w:rtl/>
          <w:lang w:bidi="ar-JO"/>
        </w:rPr>
        <w:t xml:space="preserve"> ولكن قالت جماعة من الكتيبة نفسها إنهم لم يسمعوا صوت الأذان. وكان قد سبق أن ثبت على وجه القطع واليقين بشهادة أناس ثقات في مناطق حولها أن أهل بيت مالك بن نويرة قد احتفلوا بمناسبة وفاة رسول الله </w:t>
      </w:r>
      <w:r w:rsidRPr="001927F5">
        <w:rPr>
          <w:rFonts w:ascii="Traditional Arabic" w:hAnsi="Traditional Arabic" w:cs="Traditional Arabic" w:hint="cs"/>
          <w:sz w:val="36"/>
          <w:szCs w:val="36"/>
          <w:lang w:bidi="ar-JO"/>
        </w:rPr>
        <w:sym w:font="AGA Arabesque" w:char="F072"/>
      </w:r>
      <w:r w:rsidRPr="001927F5">
        <w:rPr>
          <w:rFonts w:ascii="Traditional Arabic" w:hAnsi="Traditional Arabic" w:cs="Traditional Arabic" w:hint="cs"/>
          <w:sz w:val="36"/>
          <w:szCs w:val="36"/>
          <w:rtl/>
          <w:lang w:bidi="ar-JO"/>
        </w:rPr>
        <w:t xml:space="preserve"> وصبّغت النساء أيديهن بالحناء ودققن الطبول وأبدين سعادة عارمة وفرحة بالغة، أي قد ابتهج القوم على مصاب المسلمين. </w:t>
      </w:r>
    </w:p>
    <w:p w14:paraId="4E0762F7" w14:textId="22A70D12" w:rsidR="008517FE" w:rsidRDefault="008517FE" w:rsidP="008517FE">
      <w:pPr>
        <w:bidi/>
        <w:spacing w:after="0" w:line="240" w:lineRule="auto"/>
        <w:jc w:val="both"/>
        <w:rPr>
          <w:rFonts w:ascii="Traditional Arabic" w:hAnsi="Traditional Arabic" w:cs="Traditional Arabic"/>
          <w:sz w:val="36"/>
          <w:szCs w:val="36"/>
          <w:rtl/>
          <w:lang w:bidi="ar-JO"/>
        </w:rPr>
      </w:pPr>
      <w:r w:rsidRPr="001927F5">
        <w:rPr>
          <w:rFonts w:ascii="Traditional Arabic" w:hAnsi="Traditional Arabic" w:cs="Traditional Arabic" w:hint="cs"/>
          <w:sz w:val="36"/>
          <w:szCs w:val="36"/>
          <w:rtl/>
          <w:lang w:bidi="ar-JO"/>
        </w:rPr>
        <w:t xml:space="preserve">وقد حدث أكثر من ذلك أن في أثناء مساءلة مالك بن نويرة خرجت من لسانه بحق النبي </w:t>
      </w:r>
      <w:r w:rsidRPr="001927F5">
        <w:rPr>
          <w:rFonts w:ascii="Traditional Arabic" w:hAnsi="Traditional Arabic" w:cs="Traditional Arabic" w:hint="cs"/>
          <w:sz w:val="36"/>
          <w:szCs w:val="36"/>
          <w:lang w:bidi="ar-JO"/>
        </w:rPr>
        <w:sym w:font="AGA Arabesque" w:char="F072"/>
      </w:r>
      <w:r w:rsidRPr="001927F5">
        <w:rPr>
          <w:rFonts w:ascii="Traditional Arabic" w:hAnsi="Traditional Arabic" w:cs="Traditional Arabic" w:hint="cs"/>
          <w:sz w:val="36"/>
          <w:szCs w:val="36"/>
          <w:rtl/>
          <w:lang w:bidi="ar-JO"/>
        </w:rPr>
        <w:t xml:space="preserve"> كلمات كان الكفار والمرتدون معتادين على استخدامها، أي: قال رجلكم أو قال صاحبكم. وإضافة إلى ذلك كان معلوما سلفا أن مالك بن نويرة بعد سماعه خبر وفاة النبي </w:t>
      </w:r>
      <w:r w:rsidRPr="001927F5">
        <w:rPr>
          <w:rFonts w:ascii="Traditional Arabic" w:hAnsi="Traditional Arabic" w:cs="Traditional Arabic" w:hint="cs"/>
          <w:sz w:val="36"/>
          <w:szCs w:val="36"/>
          <w:lang w:bidi="ar-JO"/>
        </w:rPr>
        <w:sym w:font="AGA Arabesque" w:char="F072"/>
      </w:r>
      <w:r w:rsidRPr="001927F5">
        <w:rPr>
          <w:rFonts w:ascii="Traditional Arabic" w:hAnsi="Traditional Arabic" w:cs="Traditional Arabic" w:hint="cs"/>
          <w:sz w:val="36"/>
          <w:szCs w:val="36"/>
          <w:rtl/>
          <w:lang w:bidi="ar-JO"/>
        </w:rPr>
        <w:t xml:space="preserve"> أعاد إلى قومه صدقاتهم التي كانوا قد دفعوها من قبل، وقال: لقد حسُن إذ قد تخلّصتم من المصيبة بموت هذا الشخص. فبالنظر إلى هذه </w:t>
      </w:r>
      <w:r w:rsidRPr="001927F5">
        <w:rPr>
          <w:rFonts w:ascii="Traditional Arabic" w:hAnsi="Traditional Arabic" w:cs="Traditional Arabic" w:hint="cs"/>
          <w:sz w:val="36"/>
          <w:szCs w:val="36"/>
          <w:rtl/>
          <w:lang w:bidi="ar-JO"/>
        </w:rPr>
        <w:lastRenderedPageBreak/>
        <w:t xml:space="preserve">الظروف وحديث مالك بن نويرة أمامه تأكد خالد بارتداده وأمر بقتله. ولما وصل هذا الخبر إلى المدينة </w:t>
      </w:r>
      <w:r w:rsidR="00656ABA">
        <w:rPr>
          <w:rFonts w:ascii="Traditional Arabic" w:hAnsi="Traditional Arabic" w:cs="Traditional Arabic" w:hint="cs"/>
          <w:sz w:val="36"/>
          <w:szCs w:val="36"/>
          <w:rtl/>
          <w:lang w:bidi="ar-JO"/>
        </w:rPr>
        <w:t xml:space="preserve">كان أبو قتادة قد </w:t>
      </w:r>
      <w:r w:rsidRPr="001927F5">
        <w:rPr>
          <w:rFonts w:ascii="Traditional Arabic" w:hAnsi="Traditional Arabic" w:cs="Traditional Arabic" w:hint="cs"/>
          <w:sz w:val="36"/>
          <w:szCs w:val="36"/>
          <w:rtl/>
          <w:lang w:bidi="ar-JO"/>
        </w:rPr>
        <w:t xml:space="preserve">سخط من خالد ووصل إلى العاصمة وعدّ خالدا مخطئا. كان عمر </w:t>
      </w:r>
      <w:r w:rsidRPr="001927F5">
        <w:rPr>
          <w:rFonts w:ascii="Traditional Arabic" w:hAnsi="Traditional Arabic" w:cs="Traditional Arabic" w:hint="cs"/>
          <w:sz w:val="36"/>
          <w:szCs w:val="36"/>
          <w:lang w:bidi="ar-JO"/>
        </w:rPr>
        <w:sym w:font="AGA Arabesque" w:char="F074"/>
      </w:r>
      <w:r w:rsidRPr="001927F5">
        <w:rPr>
          <w:rFonts w:ascii="Traditional Arabic" w:hAnsi="Traditional Arabic" w:cs="Traditional Arabic" w:hint="cs"/>
          <w:sz w:val="36"/>
          <w:szCs w:val="36"/>
          <w:rtl/>
          <w:lang w:bidi="ar-JO"/>
        </w:rPr>
        <w:t xml:space="preserve"> يرى في البداية رأي أبي قتادة ويظن أن دمَ مالك بن نويرة سُفك بغير حق والقصاصُ واجب. ولكن أبا بكر </w:t>
      </w:r>
      <w:r w:rsidRPr="001927F5">
        <w:rPr>
          <w:rFonts w:ascii="Traditional Arabic" w:hAnsi="Traditional Arabic" w:cs="Traditional Arabic" w:hint="cs"/>
          <w:sz w:val="36"/>
          <w:szCs w:val="36"/>
          <w:lang w:bidi="ar-JO"/>
        </w:rPr>
        <w:sym w:font="AGA Arabesque" w:char="F074"/>
      </w:r>
      <w:r w:rsidRPr="001927F5">
        <w:rPr>
          <w:rFonts w:ascii="Traditional Arabic" w:hAnsi="Traditional Arabic" w:cs="Traditional Arabic" w:hint="cs"/>
          <w:sz w:val="36"/>
          <w:szCs w:val="36"/>
          <w:rtl/>
          <w:lang w:bidi="ar-JO"/>
        </w:rPr>
        <w:t xml:space="preserve"> طلب خالدا وبحث في الموضوع وسأله عن تفاصيل الحادث. فلما انكشفت على أبي بكر </w:t>
      </w:r>
      <w:r w:rsidRPr="001927F5">
        <w:rPr>
          <w:rFonts w:ascii="Traditional Arabic" w:hAnsi="Traditional Arabic" w:cs="Traditional Arabic" w:hint="cs"/>
          <w:sz w:val="36"/>
          <w:szCs w:val="36"/>
          <w:lang w:bidi="ar-JO"/>
        </w:rPr>
        <w:sym w:font="AGA Arabesque" w:char="F074"/>
      </w:r>
      <w:r w:rsidRPr="001927F5">
        <w:rPr>
          <w:rFonts w:ascii="Traditional Arabic" w:hAnsi="Traditional Arabic" w:cs="Traditional Arabic" w:hint="cs"/>
          <w:sz w:val="36"/>
          <w:szCs w:val="36"/>
          <w:rtl/>
          <w:lang w:bidi="ar-JO"/>
        </w:rPr>
        <w:t xml:space="preserve"> جميع الأحوال والأحداث الواقعة عدّ خالدا بريئا، ولا يعاتب عل</w:t>
      </w:r>
      <w:r w:rsidR="00656ABA">
        <w:rPr>
          <w:rFonts w:ascii="Traditional Arabic" w:hAnsi="Traditional Arabic" w:cs="Traditional Arabic" w:hint="cs"/>
          <w:sz w:val="36"/>
          <w:szCs w:val="36"/>
          <w:rtl/>
          <w:lang w:bidi="ar-JO"/>
        </w:rPr>
        <w:t>ى هذا العمل،</w:t>
      </w:r>
      <w:r w:rsidRPr="001927F5">
        <w:rPr>
          <w:rFonts w:ascii="Traditional Arabic" w:hAnsi="Traditional Arabic" w:cs="Traditional Arabic" w:hint="cs"/>
          <w:sz w:val="36"/>
          <w:szCs w:val="36"/>
          <w:rtl/>
          <w:lang w:bidi="ar-JO"/>
        </w:rPr>
        <w:t xml:space="preserve"> وأبقاه في منصبه.</w:t>
      </w:r>
      <w:r>
        <w:rPr>
          <w:rFonts w:ascii="Traditional Arabic" w:hAnsi="Traditional Arabic" w:cs="Traditional Arabic" w:hint="cs"/>
          <w:sz w:val="36"/>
          <w:szCs w:val="36"/>
          <w:rtl/>
          <w:lang w:bidi="ar-JO"/>
        </w:rPr>
        <w:t xml:space="preserve"> </w:t>
      </w:r>
    </w:p>
    <w:p w14:paraId="0C6C794C" w14:textId="77777777" w:rsidR="008517FE" w:rsidRPr="00594CB7" w:rsidRDefault="008517FE" w:rsidP="008517FE">
      <w:pPr>
        <w:autoSpaceDE w:val="0"/>
        <w:autoSpaceDN w:val="0"/>
        <w:bidi/>
        <w:adjustRightInd w:val="0"/>
        <w:spacing w:after="0" w:line="240" w:lineRule="auto"/>
        <w:jc w:val="both"/>
        <w:rPr>
          <w:rFonts w:ascii="Traditional Arabic" w:hAnsi="Traditional Arabic" w:cs="Traditional Arabic"/>
          <w:color w:val="000000" w:themeColor="text1"/>
          <w:sz w:val="36"/>
          <w:szCs w:val="36"/>
          <w:rtl/>
        </w:rPr>
      </w:pPr>
      <w:r w:rsidRPr="00594CB7">
        <w:rPr>
          <w:rFonts w:ascii="Traditional Arabic" w:hAnsi="Traditional Arabic" w:cs="Traditional Arabic"/>
          <w:color w:val="000000" w:themeColor="text1"/>
          <w:sz w:val="36"/>
          <w:szCs w:val="36"/>
          <w:rtl/>
        </w:rPr>
        <w:t>يقول مؤلف آخر عن قتل مالك بن نويرة:</w:t>
      </w:r>
    </w:p>
    <w:p w14:paraId="38760ABD" w14:textId="216AAB69" w:rsidR="008517FE" w:rsidRPr="00656ABA" w:rsidRDefault="008517FE" w:rsidP="005A4297">
      <w:pPr>
        <w:autoSpaceDE w:val="0"/>
        <w:autoSpaceDN w:val="0"/>
        <w:bidi/>
        <w:adjustRightInd w:val="0"/>
        <w:spacing w:after="0" w:line="240" w:lineRule="auto"/>
        <w:jc w:val="both"/>
        <w:rPr>
          <w:rFonts w:ascii="Traditional Arabic" w:hAnsi="Traditional Arabic" w:cs="Traditional Arabic"/>
          <w:color w:val="000000" w:themeColor="text1"/>
          <w:sz w:val="36"/>
          <w:szCs w:val="36"/>
          <w:rtl/>
        </w:rPr>
      </w:pPr>
      <w:r w:rsidRPr="00656ABA">
        <w:rPr>
          <w:rFonts w:ascii="Traditional Arabic" w:hAnsi="Traditional Arabic" w:cs="Traditional Arabic"/>
          <w:color w:val="000000" w:themeColor="text1"/>
          <w:sz w:val="36"/>
          <w:szCs w:val="36"/>
          <w:rtl/>
        </w:rPr>
        <w:t xml:space="preserve">اختلفت الآراء في مقتل مالك بن نويرة </w:t>
      </w:r>
      <w:r w:rsidR="00A80C8D" w:rsidRPr="00656ABA">
        <w:rPr>
          <w:rFonts w:ascii="Traditional Arabic" w:hAnsi="Traditional Arabic" w:cs="Traditional Arabic"/>
          <w:color w:val="000000" w:themeColor="text1"/>
          <w:sz w:val="36"/>
          <w:szCs w:val="36"/>
          <w:rtl/>
        </w:rPr>
        <w:t>اختلاف</w:t>
      </w:r>
      <w:r w:rsidR="00A80C8D" w:rsidRPr="00656ABA">
        <w:rPr>
          <w:rFonts w:ascii="Traditional Arabic" w:hAnsi="Traditional Arabic" w:cs="Traditional Arabic" w:hint="cs"/>
          <w:color w:val="000000" w:themeColor="text1"/>
          <w:sz w:val="36"/>
          <w:szCs w:val="36"/>
          <w:rtl/>
        </w:rPr>
        <w:t>ًا</w:t>
      </w:r>
      <w:r w:rsidR="00A80C8D" w:rsidRPr="00656ABA">
        <w:rPr>
          <w:rFonts w:ascii="Traditional Arabic" w:hAnsi="Traditional Arabic" w:cs="Traditional Arabic"/>
          <w:color w:val="000000" w:themeColor="text1"/>
          <w:sz w:val="36"/>
          <w:szCs w:val="36"/>
          <w:rtl/>
        </w:rPr>
        <w:t xml:space="preserve"> كثير</w:t>
      </w:r>
      <w:r w:rsidR="00A80C8D" w:rsidRPr="00656ABA">
        <w:rPr>
          <w:rFonts w:ascii="Traditional Arabic" w:hAnsi="Traditional Arabic" w:cs="Traditional Arabic" w:hint="cs"/>
          <w:color w:val="000000" w:themeColor="text1"/>
          <w:sz w:val="36"/>
          <w:szCs w:val="36"/>
          <w:rtl/>
        </w:rPr>
        <w:t>ًا</w:t>
      </w:r>
      <w:r w:rsidRPr="00656ABA">
        <w:rPr>
          <w:rFonts w:ascii="Traditional Arabic" w:hAnsi="Traditional Arabic" w:cs="Traditional Arabic"/>
          <w:color w:val="000000" w:themeColor="text1"/>
          <w:sz w:val="36"/>
          <w:szCs w:val="36"/>
          <w:rtl/>
        </w:rPr>
        <w:t xml:space="preserve">: أقتل </w:t>
      </w:r>
      <w:r w:rsidR="00A80C8D" w:rsidRPr="00656ABA">
        <w:rPr>
          <w:rFonts w:ascii="Traditional Arabic" w:hAnsi="Traditional Arabic" w:cs="Traditional Arabic"/>
          <w:color w:val="000000" w:themeColor="text1"/>
          <w:sz w:val="36"/>
          <w:szCs w:val="36"/>
          <w:rtl/>
        </w:rPr>
        <w:t>مظلوم</w:t>
      </w:r>
      <w:r w:rsidR="00A80C8D" w:rsidRPr="00656ABA">
        <w:rPr>
          <w:rFonts w:ascii="Traditional Arabic" w:hAnsi="Traditional Arabic" w:cs="Traditional Arabic" w:hint="cs"/>
          <w:color w:val="000000" w:themeColor="text1"/>
          <w:sz w:val="36"/>
          <w:szCs w:val="36"/>
          <w:rtl/>
        </w:rPr>
        <w:t>ًا</w:t>
      </w:r>
      <w:r w:rsidR="00A80C8D" w:rsidRPr="00656ABA">
        <w:rPr>
          <w:rFonts w:ascii="Traditional Arabic" w:hAnsi="Traditional Arabic" w:cs="Traditional Arabic"/>
          <w:color w:val="000000" w:themeColor="text1"/>
          <w:sz w:val="36"/>
          <w:szCs w:val="36"/>
          <w:rtl/>
        </w:rPr>
        <w:t xml:space="preserve"> </w:t>
      </w:r>
      <w:r w:rsidRPr="00656ABA">
        <w:rPr>
          <w:rFonts w:ascii="Traditional Arabic" w:hAnsi="Traditional Arabic" w:cs="Traditional Arabic"/>
          <w:color w:val="000000" w:themeColor="text1"/>
          <w:sz w:val="36"/>
          <w:szCs w:val="36"/>
          <w:rtl/>
        </w:rPr>
        <w:t xml:space="preserve">أم </w:t>
      </w:r>
      <w:r w:rsidR="00A80C8D" w:rsidRPr="00656ABA">
        <w:rPr>
          <w:rFonts w:ascii="Traditional Arabic" w:hAnsi="Traditional Arabic" w:cs="Traditional Arabic"/>
          <w:color w:val="000000" w:themeColor="text1"/>
          <w:sz w:val="36"/>
          <w:szCs w:val="36"/>
          <w:rtl/>
        </w:rPr>
        <w:t>مستحق</w:t>
      </w:r>
      <w:r w:rsidR="00A80C8D" w:rsidRPr="00656ABA">
        <w:rPr>
          <w:rFonts w:ascii="Traditional Arabic" w:hAnsi="Traditional Arabic" w:cs="Traditional Arabic" w:hint="cs"/>
          <w:color w:val="000000" w:themeColor="text1"/>
          <w:sz w:val="36"/>
          <w:szCs w:val="36"/>
          <w:rtl/>
        </w:rPr>
        <w:t>ً</w:t>
      </w:r>
      <w:r w:rsidR="00E07C55" w:rsidRPr="00656ABA">
        <w:rPr>
          <w:rFonts w:ascii="Traditional Arabic" w:hAnsi="Traditional Arabic" w:cs="Traditional Arabic" w:hint="cs"/>
          <w:color w:val="000000" w:themeColor="text1"/>
          <w:sz w:val="36"/>
          <w:szCs w:val="36"/>
          <w:rtl/>
        </w:rPr>
        <w:t>ّ</w:t>
      </w:r>
      <w:r w:rsidR="00A80C8D" w:rsidRPr="00656ABA">
        <w:rPr>
          <w:rFonts w:ascii="Traditional Arabic" w:hAnsi="Traditional Arabic" w:cs="Traditional Arabic" w:hint="cs"/>
          <w:color w:val="000000" w:themeColor="text1"/>
          <w:sz w:val="36"/>
          <w:szCs w:val="36"/>
          <w:rtl/>
        </w:rPr>
        <w:t>ا</w:t>
      </w:r>
      <w:r w:rsidRPr="00656ABA">
        <w:rPr>
          <w:rFonts w:ascii="Traditional Arabic" w:hAnsi="Traditional Arabic" w:cs="Traditional Arabic"/>
          <w:color w:val="000000" w:themeColor="text1"/>
          <w:sz w:val="36"/>
          <w:szCs w:val="36"/>
          <w:rtl/>
        </w:rPr>
        <w:t xml:space="preserve">؟ إن الذي أردى </w:t>
      </w:r>
      <w:r w:rsidR="00A80C8D" w:rsidRPr="00656ABA">
        <w:rPr>
          <w:rFonts w:ascii="Traditional Arabic" w:hAnsi="Traditional Arabic" w:cs="Traditional Arabic"/>
          <w:color w:val="000000" w:themeColor="text1"/>
          <w:sz w:val="36"/>
          <w:szCs w:val="36"/>
          <w:rtl/>
        </w:rPr>
        <w:t>مالك</w:t>
      </w:r>
      <w:r w:rsidR="00A80C8D" w:rsidRPr="00656ABA">
        <w:rPr>
          <w:rFonts w:ascii="Traditional Arabic" w:hAnsi="Traditional Arabic" w:cs="Traditional Arabic" w:hint="cs"/>
          <w:color w:val="000000" w:themeColor="text1"/>
          <w:sz w:val="36"/>
          <w:szCs w:val="36"/>
          <w:rtl/>
        </w:rPr>
        <w:t>ًا</w:t>
      </w:r>
      <w:r w:rsidRPr="00656ABA">
        <w:rPr>
          <w:rFonts w:ascii="Traditional Arabic" w:hAnsi="Traditional Arabic" w:cs="Traditional Arabic"/>
          <w:color w:val="000000" w:themeColor="text1"/>
          <w:sz w:val="36"/>
          <w:szCs w:val="36"/>
          <w:rtl/>
        </w:rPr>
        <w:t xml:space="preserve">: </w:t>
      </w:r>
      <w:r w:rsidR="00A80C8D" w:rsidRPr="00656ABA">
        <w:rPr>
          <w:rFonts w:ascii="Traditional Arabic" w:hAnsi="Traditional Arabic" w:cs="Traditional Arabic" w:hint="cs"/>
          <w:color w:val="000000" w:themeColor="text1"/>
          <w:sz w:val="36"/>
          <w:szCs w:val="36"/>
          <w:rtl/>
        </w:rPr>
        <w:t>كِ</w:t>
      </w:r>
      <w:r w:rsidR="00A80C8D" w:rsidRPr="00656ABA">
        <w:rPr>
          <w:rFonts w:ascii="Traditional Arabic" w:hAnsi="Traditional Arabic" w:cs="Traditional Arabic"/>
          <w:color w:val="000000" w:themeColor="text1"/>
          <w:sz w:val="36"/>
          <w:szCs w:val="36"/>
          <w:rtl/>
        </w:rPr>
        <w:t>ب</w:t>
      </w:r>
      <w:r w:rsidR="00A80C8D" w:rsidRPr="00656ABA">
        <w:rPr>
          <w:rFonts w:ascii="Traditional Arabic" w:hAnsi="Traditional Arabic" w:cs="Traditional Arabic" w:hint="cs"/>
          <w:color w:val="000000" w:themeColor="text1"/>
          <w:sz w:val="36"/>
          <w:szCs w:val="36"/>
          <w:rtl/>
        </w:rPr>
        <w:t>ْ</w:t>
      </w:r>
      <w:r w:rsidR="00A80C8D" w:rsidRPr="00656ABA">
        <w:rPr>
          <w:rFonts w:ascii="Traditional Arabic" w:hAnsi="Traditional Arabic" w:cs="Traditional Arabic"/>
          <w:color w:val="000000" w:themeColor="text1"/>
          <w:sz w:val="36"/>
          <w:szCs w:val="36"/>
          <w:rtl/>
        </w:rPr>
        <w:t>ره</w:t>
      </w:r>
      <w:r w:rsidRPr="00656ABA">
        <w:rPr>
          <w:rFonts w:ascii="Traditional Arabic" w:hAnsi="Traditional Arabic" w:cs="Traditional Arabic"/>
          <w:color w:val="000000" w:themeColor="text1"/>
          <w:sz w:val="36"/>
          <w:szCs w:val="36"/>
          <w:rtl/>
        </w:rPr>
        <w:t xml:space="preserve">، وتردده، فقد بقي للجاهلية في نفسه نصيب، وإلاّ لما ماطل هذه المماطلة في التبعية للقائم بأمر الإسلام بعد رسول الله </w:t>
      </w:r>
      <w:r w:rsidRPr="00656ABA">
        <w:rPr>
          <w:rFonts w:ascii="Traditional Arabic" w:hAnsi="Traditional Arabic" w:cs="Traditional Arabic"/>
          <w:color w:val="000000" w:themeColor="text1"/>
          <w:sz w:val="36"/>
          <w:szCs w:val="36"/>
        </w:rPr>
        <w:sym w:font="AGA Arabesque" w:char="F072"/>
      </w:r>
      <w:r w:rsidRPr="00656ABA">
        <w:rPr>
          <w:rFonts w:ascii="Traditional Arabic" w:hAnsi="Traditional Arabic" w:cs="Traditional Arabic"/>
          <w:color w:val="000000" w:themeColor="text1"/>
          <w:sz w:val="36"/>
          <w:szCs w:val="36"/>
          <w:rtl/>
        </w:rPr>
        <w:t>، وفي تأدية حق بيت مال المسلمين عليه، المتمثل بالزكاة، وفي تصوري أن الرجل كان يحرص على زعامته، ويناكف -في الوقت نفسه- بعض أقربائه من زعماء بني تميم الذين وضعوا عصا الطاعة للدولة الإسلامية، وأدوا ما</w:t>
      </w:r>
      <w:r w:rsidR="004C0DBA">
        <w:rPr>
          <w:rFonts w:ascii="Traditional Arabic" w:hAnsi="Traditional Arabic" w:cs="Traditional Arabic" w:hint="cs"/>
          <w:color w:val="000000" w:themeColor="text1"/>
          <w:sz w:val="36"/>
          <w:szCs w:val="36"/>
          <w:rtl/>
        </w:rPr>
        <w:t xml:space="preserve"> </w:t>
      </w:r>
      <w:r w:rsidRPr="00656ABA">
        <w:rPr>
          <w:rFonts w:ascii="Traditional Arabic" w:hAnsi="Traditional Arabic" w:cs="Traditional Arabic"/>
          <w:color w:val="000000" w:themeColor="text1"/>
          <w:sz w:val="36"/>
          <w:szCs w:val="36"/>
          <w:rtl/>
        </w:rPr>
        <w:t>عليهم لها من واجبات، ولقد كانت أفعاله وأقواله على السواء تؤيد هذا التصور ف</w:t>
      </w:r>
      <w:r w:rsidR="005A4297" w:rsidRPr="00656ABA">
        <w:rPr>
          <w:rFonts w:ascii="Traditional Arabic" w:hAnsi="Traditional Arabic" w:cs="Traditional Arabic" w:hint="cs"/>
          <w:color w:val="000000" w:themeColor="text1"/>
          <w:sz w:val="36"/>
          <w:szCs w:val="36"/>
          <w:rtl/>
        </w:rPr>
        <w:t xml:space="preserve">ي </w:t>
      </w:r>
      <w:r w:rsidRPr="00656ABA">
        <w:rPr>
          <w:rFonts w:ascii="Traditional Arabic" w:hAnsi="Traditional Arabic" w:cs="Traditional Arabic"/>
          <w:color w:val="000000" w:themeColor="text1"/>
          <w:sz w:val="36"/>
          <w:szCs w:val="36"/>
          <w:rtl/>
        </w:rPr>
        <w:t xml:space="preserve">ارتداده، ووقوفه بجانب سجاح، وتفريقه إبل الصدقة على قومه، بل ومنعهم من أدائها لأبي بكر، وعدم </w:t>
      </w:r>
      <w:r w:rsidR="005A4297" w:rsidRPr="00656ABA">
        <w:rPr>
          <w:rFonts w:ascii="Traditional Arabic" w:hAnsi="Traditional Arabic" w:cs="Traditional Arabic" w:hint="cs"/>
          <w:color w:val="000000" w:themeColor="text1"/>
          <w:sz w:val="36"/>
          <w:szCs w:val="36"/>
          <w:rtl/>
        </w:rPr>
        <w:t>إصغائه</w:t>
      </w:r>
      <w:r w:rsidR="005A4297" w:rsidRPr="00656ABA">
        <w:rPr>
          <w:rFonts w:ascii="Traditional Arabic" w:hAnsi="Traditional Arabic" w:cs="Traditional Arabic"/>
          <w:color w:val="000000" w:themeColor="text1"/>
          <w:sz w:val="36"/>
          <w:szCs w:val="36"/>
          <w:rtl/>
        </w:rPr>
        <w:t xml:space="preserve"> </w:t>
      </w:r>
      <w:r w:rsidRPr="00656ABA">
        <w:rPr>
          <w:rFonts w:ascii="Traditional Arabic" w:hAnsi="Traditional Arabic" w:cs="Traditional Arabic"/>
          <w:color w:val="000000" w:themeColor="text1"/>
          <w:sz w:val="36"/>
          <w:szCs w:val="36"/>
          <w:rtl/>
        </w:rPr>
        <w:t>لنصائح أقربائه المسلمين في تمرده. كل ذلك يدينه ويجعل منه رجلاً أقرب إلى الكفر منه إلى الإسلام.</w:t>
      </w:r>
    </w:p>
    <w:p w14:paraId="2386BBFE" w14:textId="63CE6AA9" w:rsidR="008517FE" w:rsidRPr="00656ABA" w:rsidRDefault="008517FE" w:rsidP="005A4297">
      <w:pPr>
        <w:autoSpaceDE w:val="0"/>
        <w:autoSpaceDN w:val="0"/>
        <w:bidi/>
        <w:adjustRightInd w:val="0"/>
        <w:spacing w:after="0" w:line="240" w:lineRule="auto"/>
        <w:jc w:val="both"/>
        <w:rPr>
          <w:rFonts w:ascii="Traditional Arabic" w:hAnsi="Traditional Arabic" w:cs="Traditional Arabic"/>
          <w:color w:val="000000" w:themeColor="text1"/>
          <w:sz w:val="36"/>
          <w:szCs w:val="36"/>
          <w:rtl/>
        </w:rPr>
      </w:pPr>
      <w:r w:rsidRPr="00656ABA">
        <w:rPr>
          <w:rFonts w:ascii="Traditional Arabic" w:hAnsi="Traditional Arabic" w:cs="Traditional Arabic"/>
          <w:color w:val="000000" w:themeColor="text1"/>
          <w:sz w:val="36"/>
          <w:szCs w:val="36"/>
          <w:rtl/>
        </w:rPr>
        <w:t xml:space="preserve">ولو لم يكن مما يحتج به على مالك إلا منعه للزكاة لكفى ذلك </w:t>
      </w:r>
      <w:r w:rsidR="005A4297" w:rsidRPr="00656ABA">
        <w:rPr>
          <w:rFonts w:ascii="Traditional Arabic" w:hAnsi="Traditional Arabic" w:cs="Traditional Arabic"/>
          <w:color w:val="000000" w:themeColor="text1"/>
          <w:sz w:val="36"/>
          <w:szCs w:val="36"/>
          <w:rtl/>
        </w:rPr>
        <w:t>مسوِّغ</w:t>
      </w:r>
      <w:r w:rsidR="005A4297" w:rsidRPr="00656ABA">
        <w:rPr>
          <w:rFonts w:ascii="Traditional Arabic" w:hAnsi="Traditional Arabic" w:cs="Traditional Arabic" w:hint="cs"/>
          <w:color w:val="000000" w:themeColor="text1"/>
          <w:sz w:val="36"/>
          <w:szCs w:val="36"/>
          <w:rtl/>
        </w:rPr>
        <w:t>ًا</w:t>
      </w:r>
      <w:r w:rsidR="005A4297" w:rsidRPr="00656ABA">
        <w:rPr>
          <w:rFonts w:ascii="Traditional Arabic" w:hAnsi="Traditional Arabic" w:cs="Traditional Arabic"/>
          <w:color w:val="000000" w:themeColor="text1"/>
          <w:sz w:val="36"/>
          <w:szCs w:val="36"/>
          <w:rtl/>
        </w:rPr>
        <w:t xml:space="preserve"> </w:t>
      </w:r>
      <w:r w:rsidRPr="00656ABA">
        <w:rPr>
          <w:rFonts w:ascii="Traditional Arabic" w:hAnsi="Traditional Arabic" w:cs="Traditional Arabic"/>
          <w:color w:val="000000" w:themeColor="text1"/>
          <w:sz w:val="36"/>
          <w:szCs w:val="36"/>
          <w:rtl/>
        </w:rPr>
        <w:t>لإدانته</w:t>
      </w:r>
      <w:r w:rsidR="004C0DBA">
        <w:rPr>
          <w:rFonts w:ascii="Traditional Arabic" w:hAnsi="Traditional Arabic" w:cs="Traditional Arabic" w:hint="cs"/>
          <w:color w:val="000000" w:themeColor="text1"/>
          <w:sz w:val="36"/>
          <w:szCs w:val="36"/>
          <w:rtl/>
        </w:rPr>
        <w:t>،</w:t>
      </w:r>
      <w:r w:rsidRPr="00656ABA">
        <w:rPr>
          <w:rFonts w:ascii="Traditional Arabic" w:hAnsi="Traditional Arabic" w:cs="Traditional Arabic"/>
          <w:color w:val="000000" w:themeColor="text1"/>
          <w:sz w:val="36"/>
          <w:szCs w:val="36"/>
          <w:rtl/>
        </w:rPr>
        <w:t xml:space="preserve"> وهذا المنع مؤكد عند الأقدمين</w:t>
      </w:r>
      <w:r w:rsidR="004C0DBA">
        <w:rPr>
          <w:rFonts w:ascii="Traditional Arabic" w:hAnsi="Traditional Arabic" w:cs="Traditional Arabic" w:hint="cs"/>
          <w:color w:val="000000" w:themeColor="text1"/>
          <w:sz w:val="36"/>
          <w:szCs w:val="36"/>
          <w:rtl/>
        </w:rPr>
        <w:t>،</w:t>
      </w:r>
      <w:r w:rsidRPr="00656ABA">
        <w:rPr>
          <w:rFonts w:ascii="Traditional Arabic" w:hAnsi="Traditional Arabic" w:cs="Traditional Arabic"/>
          <w:color w:val="000000" w:themeColor="text1"/>
          <w:sz w:val="36"/>
          <w:szCs w:val="36"/>
          <w:rtl/>
        </w:rPr>
        <w:t xml:space="preserve"> فقد جاء في طبقات فحول الشعراء لابن سلام قوله: والمجمع عليه: أن </w:t>
      </w:r>
      <w:r w:rsidR="005A4297" w:rsidRPr="00656ABA">
        <w:rPr>
          <w:rFonts w:ascii="Traditional Arabic" w:hAnsi="Traditional Arabic" w:cs="Traditional Arabic"/>
          <w:color w:val="000000" w:themeColor="text1"/>
          <w:sz w:val="36"/>
          <w:szCs w:val="36"/>
          <w:rtl/>
        </w:rPr>
        <w:t>خالد</w:t>
      </w:r>
      <w:r w:rsidR="005A4297" w:rsidRPr="00656ABA">
        <w:rPr>
          <w:rFonts w:ascii="Traditional Arabic" w:hAnsi="Traditional Arabic" w:cs="Traditional Arabic" w:hint="cs"/>
          <w:color w:val="000000" w:themeColor="text1"/>
          <w:sz w:val="36"/>
          <w:szCs w:val="36"/>
          <w:rtl/>
        </w:rPr>
        <w:t>ًا</w:t>
      </w:r>
      <w:r w:rsidR="005A4297" w:rsidRPr="00656ABA">
        <w:rPr>
          <w:rFonts w:ascii="Traditional Arabic" w:hAnsi="Traditional Arabic" w:cs="Traditional Arabic"/>
          <w:color w:val="000000" w:themeColor="text1"/>
          <w:sz w:val="36"/>
          <w:szCs w:val="36"/>
          <w:rtl/>
        </w:rPr>
        <w:t xml:space="preserve"> </w:t>
      </w:r>
      <w:r w:rsidRPr="00656ABA">
        <w:rPr>
          <w:rFonts w:ascii="Traditional Arabic" w:hAnsi="Traditional Arabic" w:cs="Traditional Arabic"/>
          <w:color w:val="000000" w:themeColor="text1"/>
          <w:sz w:val="36"/>
          <w:szCs w:val="36"/>
          <w:rtl/>
        </w:rPr>
        <w:t xml:space="preserve">حاوره ورادّه، وإن </w:t>
      </w:r>
      <w:r w:rsidR="005A4297" w:rsidRPr="00656ABA">
        <w:rPr>
          <w:rFonts w:ascii="Traditional Arabic" w:hAnsi="Traditional Arabic" w:cs="Traditional Arabic"/>
          <w:color w:val="000000" w:themeColor="text1"/>
          <w:sz w:val="36"/>
          <w:szCs w:val="36"/>
          <w:rtl/>
        </w:rPr>
        <w:t>مالك</w:t>
      </w:r>
      <w:r w:rsidR="005A4297" w:rsidRPr="00656ABA">
        <w:rPr>
          <w:rFonts w:ascii="Traditional Arabic" w:hAnsi="Traditional Arabic" w:cs="Traditional Arabic" w:hint="cs"/>
          <w:color w:val="000000" w:themeColor="text1"/>
          <w:sz w:val="36"/>
          <w:szCs w:val="36"/>
          <w:rtl/>
        </w:rPr>
        <w:t>ًا</w:t>
      </w:r>
      <w:r w:rsidR="005A4297" w:rsidRPr="00656ABA">
        <w:rPr>
          <w:rFonts w:ascii="Traditional Arabic" w:hAnsi="Traditional Arabic" w:cs="Traditional Arabic"/>
          <w:color w:val="000000" w:themeColor="text1"/>
          <w:sz w:val="36"/>
          <w:szCs w:val="36"/>
          <w:rtl/>
        </w:rPr>
        <w:t xml:space="preserve"> </w:t>
      </w:r>
      <w:r w:rsidRPr="00656ABA">
        <w:rPr>
          <w:rFonts w:ascii="Traditional Arabic" w:hAnsi="Traditional Arabic" w:cs="Traditional Arabic"/>
          <w:color w:val="000000" w:themeColor="text1"/>
          <w:sz w:val="36"/>
          <w:szCs w:val="36"/>
          <w:rtl/>
        </w:rPr>
        <w:t xml:space="preserve">سمح بالصلاة والتوى بالزكاة. جاء في شرح النووي لصحيح مسلم قوله عن المرتدين: كان في ضمن هؤلاء من يسمح بالزكاة ولا يمنعها إلا أن رؤساءهم صدوهم عن ذلك وقبضوا على أيديهم في ذلك، كبني يربوع، فإنهم قد جمعوا صدقاتهم وأرادوا أن يبعثوها إلى أبي بكر </w:t>
      </w:r>
      <w:r w:rsidR="005A4297" w:rsidRPr="00656ABA">
        <w:rPr>
          <w:rFonts w:ascii="Traditional Arabic" w:hAnsi="Traditional Arabic" w:cs="Traditional Arabic"/>
          <w:color w:val="000000" w:themeColor="text1"/>
          <w:sz w:val="36"/>
          <w:szCs w:val="36"/>
        </w:rPr>
        <w:sym w:font="AGA Arabesque" w:char="F074"/>
      </w:r>
      <w:r w:rsidRPr="00656ABA">
        <w:rPr>
          <w:rFonts w:ascii="Traditional Arabic" w:hAnsi="Traditional Arabic" w:cs="Traditional Arabic"/>
          <w:color w:val="000000" w:themeColor="text1"/>
          <w:sz w:val="36"/>
          <w:szCs w:val="36"/>
          <w:rtl/>
        </w:rPr>
        <w:t>، فمنعهم مالك بن نويرة من ذلك وفرّقها.</w:t>
      </w:r>
    </w:p>
    <w:p w14:paraId="02E6D61F" w14:textId="0F262692" w:rsidR="008517FE" w:rsidRPr="00656ABA" w:rsidRDefault="008517FE" w:rsidP="005A4297">
      <w:pPr>
        <w:pStyle w:val="Text"/>
        <w:spacing w:line="240" w:lineRule="auto"/>
        <w:ind w:firstLine="0"/>
        <w:rPr>
          <w:rFonts w:ascii="Traditional Arabic" w:hAnsi="Traditional Arabic" w:cs="Traditional Arabic"/>
          <w:color w:val="000000" w:themeColor="text1"/>
          <w:sz w:val="36"/>
          <w:szCs w:val="36"/>
          <w:rtl/>
        </w:rPr>
      </w:pPr>
      <w:r w:rsidRPr="00656ABA">
        <w:rPr>
          <w:rFonts w:ascii="Traditional Arabic" w:hAnsi="Traditional Arabic" w:cs="Traditional Arabic"/>
          <w:color w:val="000000" w:themeColor="text1"/>
          <w:sz w:val="36"/>
          <w:szCs w:val="36"/>
          <w:rtl/>
        </w:rPr>
        <w:t>وقد قام أبو بكر الصديق بال</w:t>
      </w:r>
      <w:r w:rsidR="003569D0">
        <w:rPr>
          <w:rFonts w:ascii="Traditional Arabic" w:hAnsi="Traditional Arabic" w:cs="Traditional Arabic"/>
          <w:color w:val="000000" w:themeColor="text1"/>
          <w:sz w:val="36"/>
          <w:szCs w:val="36"/>
          <w:rtl/>
        </w:rPr>
        <w:t xml:space="preserve">تحقيق في مقتل ابن نويرة وانتهى </w:t>
      </w:r>
      <w:r w:rsidR="003569D0">
        <w:rPr>
          <w:rFonts w:ascii="Traditional Arabic" w:hAnsi="Traditional Arabic" w:cs="Traditional Arabic" w:hint="cs"/>
          <w:color w:val="000000" w:themeColor="text1"/>
          <w:sz w:val="36"/>
          <w:szCs w:val="36"/>
          <w:rtl/>
        </w:rPr>
        <w:t>إ</w:t>
      </w:r>
      <w:r w:rsidRPr="00656ABA">
        <w:rPr>
          <w:rFonts w:ascii="Traditional Arabic" w:hAnsi="Traditional Arabic" w:cs="Traditional Arabic"/>
          <w:color w:val="000000" w:themeColor="text1"/>
          <w:sz w:val="36"/>
          <w:szCs w:val="36"/>
          <w:rtl/>
        </w:rPr>
        <w:t xml:space="preserve">لى براءة ساحة خالد من تهمة قتل مالك بن نويرة، وأبو بكر في هذا الشأن أكثر </w:t>
      </w:r>
      <w:r w:rsidR="005A4297" w:rsidRPr="00656ABA">
        <w:rPr>
          <w:rFonts w:ascii="Traditional Arabic" w:hAnsi="Traditional Arabic" w:cs="Traditional Arabic"/>
          <w:color w:val="000000" w:themeColor="text1"/>
          <w:sz w:val="36"/>
          <w:szCs w:val="36"/>
          <w:rtl/>
        </w:rPr>
        <w:t>اطلاع</w:t>
      </w:r>
      <w:r w:rsidR="005A4297" w:rsidRPr="00656ABA">
        <w:rPr>
          <w:rFonts w:ascii="Traditional Arabic" w:hAnsi="Traditional Arabic" w:cs="Traditional Arabic" w:hint="cs"/>
          <w:color w:val="000000" w:themeColor="text1"/>
          <w:sz w:val="36"/>
          <w:szCs w:val="36"/>
          <w:rtl/>
        </w:rPr>
        <w:t>ًا</w:t>
      </w:r>
      <w:r w:rsidR="005A4297" w:rsidRPr="00656ABA">
        <w:rPr>
          <w:rFonts w:ascii="Traditional Arabic" w:hAnsi="Traditional Arabic" w:cs="Traditional Arabic"/>
          <w:color w:val="000000" w:themeColor="text1"/>
          <w:sz w:val="36"/>
          <w:szCs w:val="36"/>
          <w:rtl/>
        </w:rPr>
        <w:t xml:space="preserve"> </w:t>
      </w:r>
      <w:r w:rsidRPr="00656ABA">
        <w:rPr>
          <w:rFonts w:ascii="Traditional Arabic" w:hAnsi="Traditional Arabic" w:cs="Traditional Arabic"/>
          <w:color w:val="000000" w:themeColor="text1"/>
          <w:sz w:val="36"/>
          <w:szCs w:val="36"/>
          <w:rtl/>
        </w:rPr>
        <w:t xml:space="preserve">على حقائق الأمور، وأبعد </w:t>
      </w:r>
      <w:r w:rsidR="005A4297" w:rsidRPr="00656ABA">
        <w:rPr>
          <w:rFonts w:ascii="Traditional Arabic" w:hAnsi="Traditional Arabic" w:cs="Traditional Arabic"/>
          <w:color w:val="000000" w:themeColor="text1"/>
          <w:sz w:val="36"/>
          <w:szCs w:val="36"/>
          <w:rtl/>
        </w:rPr>
        <w:t>نظر</w:t>
      </w:r>
      <w:r w:rsidR="005A4297" w:rsidRPr="00656ABA">
        <w:rPr>
          <w:rFonts w:ascii="Traditional Arabic" w:hAnsi="Traditional Arabic" w:cs="Traditional Arabic" w:hint="cs"/>
          <w:color w:val="000000" w:themeColor="text1"/>
          <w:sz w:val="36"/>
          <w:szCs w:val="36"/>
          <w:rtl/>
        </w:rPr>
        <w:t>ًا</w:t>
      </w:r>
      <w:r w:rsidR="005A4297" w:rsidRPr="00656ABA">
        <w:rPr>
          <w:rFonts w:ascii="Traditional Arabic" w:hAnsi="Traditional Arabic" w:cs="Traditional Arabic"/>
          <w:color w:val="000000" w:themeColor="text1"/>
          <w:sz w:val="36"/>
          <w:szCs w:val="36"/>
          <w:rtl/>
        </w:rPr>
        <w:t xml:space="preserve"> </w:t>
      </w:r>
      <w:r w:rsidRPr="00656ABA">
        <w:rPr>
          <w:rFonts w:ascii="Traditional Arabic" w:hAnsi="Traditional Arabic" w:cs="Traditional Arabic"/>
          <w:color w:val="000000" w:themeColor="text1"/>
          <w:sz w:val="36"/>
          <w:szCs w:val="36"/>
          <w:rtl/>
        </w:rPr>
        <w:t xml:space="preserve">في تصريفها من بقية الصحابة، لأنه الخليفة وإليه تصل الأخبار، كما أنه أرجح </w:t>
      </w:r>
      <w:r w:rsidR="005A4297" w:rsidRPr="00656ABA">
        <w:rPr>
          <w:rFonts w:ascii="Traditional Arabic" w:hAnsi="Traditional Arabic" w:cs="Traditional Arabic"/>
          <w:color w:val="000000" w:themeColor="text1"/>
          <w:sz w:val="36"/>
          <w:szCs w:val="36"/>
          <w:rtl/>
        </w:rPr>
        <w:t>إيمان</w:t>
      </w:r>
      <w:r w:rsidR="005A4297" w:rsidRPr="00656ABA">
        <w:rPr>
          <w:rFonts w:ascii="Traditional Arabic" w:hAnsi="Traditional Arabic" w:cs="Traditional Arabic" w:hint="cs"/>
          <w:color w:val="000000" w:themeColor="text1"/>
          <w:sz w:val="36"/>
          <w:szCs w:val="36"/>
          <w:rtl/>
        </w:rPr>
        <w:t>ًا</w:t>
      </w:r>
      <w:r w:rsidR="005A4297" w:rsidRPr="00656ABA">
        <w:rPr>
          <w:rFonts w:ascii="Traditional Arabic" w:hAnsi="Traditional Arabic" w:cs="Traditional Arabic"/>
          <w:color w:val="000000" w:themeColor="text1"/>
          <w:sz w:val="36"/>
          <w:szCs w:val="36"/>
          <w:rtl/>
        </w:rPr>
        <w:t xml:space="preserve"> </w:t>
      </w:r>
      <w:r w:rsidRPr="00656ABA">
        <w:rPr>
          <w:rFonts w:ascii="Traditional Arabic" w:hAnsi="Traditional Arabic" w:cs="Traditional Arabic"/>
          <w:color w:val="000000" w:themeColor="text1"/>
          <w:sz w:val="36"/>
          <w:szCs w:val="36"/>
          <w:rtl/>
        </w:rPr>
        <w:t xml:space="preserve">منهم، وهو في معاملته لخالد يحتذي </w:t>
      </w:r>
      <w:r w:rsidR="005A4297" w:rsidRPr="00656ABA">
        <w:rPr>
          <w:rFonts w:ascii="Traditional Arabic" w:hAnsi="Traditional Arabic" w:cs="Traditional Arabic" w:hint="cs"/>
          <w:color w:val="000000" w:themeColor="text1"/>
          <w:sz w:val="36"/>
          <w:szCs w:val="36"/>
          <w:rtl/>
        </w:rPr>
        <w:t>ب</w:t>
      </w:r>
      <w:r w:rsidRPr="00656ABA">
        <w:rPr>
          <w:rFonts w:ascii="Traditional Arabic" w:hAnsi="Traditional Arabic" w:cs="Traditional Arabic"/>
          <w:color w:val="000000" w:themeColor="text1"/>
          <w:sz w:val="36"/>
          <w:szCs w:val="36"/>
          <w:rtl/>
        </w:rPr>
        <w:t xml:space="preserve">سنن رسول الله </w:t>
      </w:r>
      <w:r w:rsidR="005A4297" w:rsidRPr="00656ABA">
        <w:rPr>
          <w:rFonts w:ascii="Traditional Arabic" w:hAnsi="Traditional Arabic" w:cs="Traditional Arabic"/>
          <w:color w:val="000000" w:themeColor="text1"/>
          <w:sz w:val="36"/>
          <w:szCs w:val="36"/>
        </w:rPr>
        <w:sym w:font="AGA Arabesque" w:char="F072"/>
      </w:r>
      <w:r w:rsidRPr="00656ABA">
        <w:rPr>
          <w:rFonts w:ascii="Traditional Arabic" w:hAnsi="Traditional Arabic" w:cs="Traditional Arabic"/>
          <w:color w:val="000000" w:themeColor="text1"/>
          <w:sz w:val="36"/>
          <w:szCs w:val="36"/>
          <w:rtl/>
        </w:rPr>
        <w:t xml:space="preserve">، إذ أنه عليه الصلاة والسلام، لم يعزل </w:t>
      </w:r>
      <w:r w:rsidR="005A4297" w:rsidRPr="00656ABA">
        <w:rPr>
          <w:rFonts w:ascii="Traditional Arabic" w:hAnsi="Traditional Arabic" w:cs="Traditional Arabic"/>
          <w:color w:val="000000" w:themeColor="text1"/>
          <w:sz w:val="36"/>
          <w:szCs w:val="36"/>
          <w:rtl/>
        </w:rPr>
        <w:t>خالد</w:t>
      </w:r>
      <w:r w:rsidR="005A4297" w:rsidRPr="00656ABA">
        <w:rPr>
          <w:rFonts w:ascii="Traditional Arabic" w:hAnsi="Traditional Arabic" w:cs="Traditional Arabic" w:hint="cs"/>
          <w:color w:val="000000" w:themeColor="text1"/>
          <w:sz w:val="36"/>
          <w:szCs w:val="36"/>
          <w:rtl/>
        </w:rPr>
        <w:t>ًا</w:t>
      </w:r>
      <w:r w:rsidR="005A4297" w:rsidRPr="00656ABA">
        <w:rPr>
          <w:rFonts w:ascii="Traditional Arabic" w:hAnsi="Traditional Arabic" w:cs="Traditional Arabic"/>
          <w:color w:val="000000" w:themeColor="text1"/>
          <w:sz w:val="36"/>
          <w:szCs w:val="36"/>
          <w:rtl/>
        </w:rPr>
        <w:t xml:space="preserve"> </w:t>
      </w:r>
      <w:r w:rsidRPr="00656ABA">
        <w:rPr>
          <w:rFonts w:ascii="Traditional Arabic" w:hAnsi="Traditional Arabic" w:cs="Traditional Arabic"/>
          <w:color w:val="000000" w:themeColor="text1"/>
          <w:sz w:val="36"/>
          <w:szCs w:val="36"/>
          <w:rtl/>
        </w:rPr>
        <w:t>عما ولاه في الوقت الذي كان يقع منه ما</w:t>
      </w:r>
      <w:r w:rsidRPr="00656ABA">
        <w:rPr>
          <w:rFonts w:ascii="Traditional Arabic" w:hAnsi="Traditional Arabic" w:cs="Traditional Arabic"/>
          <w:color w:val="000000" w:themeColor="text1"/>
          <w:sz w:val="36"/>
          <w:szCs w:val="36"/>
        </w:rPr>
        <w:t xml:space="preserve"> </w:t>
      </w:r>
      <w:r w:rsidRPr="00656ABA">
        <w:rPr>
          <w:rFonts w:ascii="Traditional Arabic" w:hAnsi="Traditional Arabic" w:cs="Traditional Arabic"/>
          <w:color w:val="000000" w:themeColor="text1"/>
          <w:sz w:val="36"/>
          <w:szCs w:val="36"/>
          <w:rtl/>
        </w:rPr>
        <w:t>قد لا</w:t>
      </w:r>
      <w:r w:rsidR="003569D0">
        <w:rPr>
          <w:rFonts w:ascii="Traditional Arabic" w:hAnsi="Traditional Arabic" w:cs="Traditional Arabic" w:hint="cs"/>
          <w:color w:val="000000" w:themeColor="text1"/>
          <w:sz w:val="36"/>
          <w:szCs w:val="36"/>
          <w:rtl/>
        </w:rPr>
        <w:t xml:space="preserve"> </w:t>
      </w:r>
      <w:r w:rsidRPr="00656ABA">
        <w:rPr>
          <w:rFonts w:ascii="Traditional Arabic" w:hAnsi="Traditional Arabic" w:cs="Traditional Arabic"/>
          <w:color w:val="000000" w:themeColor="text1"/>
          <w:sz w:val="36"/>
          <w:szCs w:val="36"/>
          <w:rtl/>
        </w:rPr>
        <w:t xml:space="preserve">يرتاح له، وكان يعذره إذ يعتذر، ويقول </w:t>
      </w:r>
      <w:r w:rsidRPr="00656ABA">
        <w:rPr>
          <w:rFonts w:ascii="Traditional Arabic" w:hAnsi="Traditional Arabic" w:cs="Traditional Arabic"/>
          <w:color w:val="000000" w:themeColor="text1"/>
          <w:sz w:val="36"/>
          <w:szCs w:val="36"/>
        </w:rPr>
        <w:sym w:font="AGA Arabesque" w:char="F072"/>
      </w:r>
      <w:r w:rsidRPr="00656ABA">
        <w:rPr>
          <w:rFonts w:ascii="Traditional Arabic" w:hAnsi="Traditional Arabic" w:cs="Traditional Arabic"/>
          <w:color w:val="000000" w:themeColor="text1"/>
          <w:sz w:val="36"/>
          <w:szCs w:val="36"/>
          <w:rtl/>
        </w:rPr>
        <w:t xml:space="preserve">: لاتؤذوا </w:t>
      </w:r>
      <w:r w:rsidR="005A4297" w:rsidRPr="00656ABA">
        <w:rPr>
          <w:rFonts w:ascii="Traditional Arabic" w:hAnsi="Traditional Arabic" w:cs="Traditional Arabic"/>
          <w:color w:val="000000" w:themeColor="text1"/>
          <w:sz w:val="36"/>
          <w:szCs w:val="36"/>
          <w:rtl/>
        </w:rPr>
        <w:t>خالد</w:t>
      </w:r>
      <w:r w:rsidR="005A4297" w:rsidRPr="00656ABA">
        <w:rPr>
          <w:rFonts w:ascii="Traditional Arabic" w:hAnsi="Traditional Arabic" w:cs="Traditional Arabic" w:hint="cs"/>
          <w:color w:val="000000" w:themeColor="text1"/>
          <w:sz w:val="36"/>
          <w:szCs w:val="36"/>
          <w:rtl/>
        </w:rPr>
        <w:t>ًا</w:t>
      </w:r>
      <w:r w:rsidR="005A4297" w:rsidRPr="00656ABA">
        <w:rPr>
          <w:rFonts w:ascii="Traditional Arabic" w:hAnsi="Traditional Arabic" w:cs="Traditional Arabic"/>
          <w:color w:val="000000" w:themeColor="text1"/>
          <w:sz w:val="36"/>
          <w:szCs w:val="36"/>
          <w:rtl/>
        </w:rPr>
        <w:t xml:space="preserve"> </w:t>
      </w:r>
      <w:r w:rsidRPr="00656ABA">
        <w:rPr>
          <w:rFonts w:ascii="Traditional Arabic" w:hAnsi="Traditional Arabic" w:cs="Traditional Arabic"/>
          <w:color w:val="000000" w:themeColor="text1"/>
          <w:sz w:val="36"/>
          <w:szCs w:val="36"/>
          <w:rtl/>
        </w:rPr>
        <w:t xml:space="preserve">فإنه سيف من سيوف الله </w:t>
      </w:r>
      <w:r w:rsidRPr="00656ABA">
        <w:rPr>
          <w:rFonts w:ascii="Traditional Arabic" w:hAnsi="Traditional Arabic" w:cs="Traditional Arabic"/>
          <w:color w:val="000000" w:themeColor="text1"/>
          <w:sz w:val="36"/>
          <w:szCs w:val="36"/>
          <w:rtl/>
        </w:rPr>
        <w:lastRenderedPageBreak/>
        <w:t>صبه الله على الكفار.</w:t>
      </w:r>
    </w:p>
    <w:p w14:paraId="6CB10461" w14:textId="12FBE051" w:rsidR="008517FE" w:rsidRPr="00656ABA" w:rsidRDefault="008517FE" w:rsidP="008517FE">
      <w:pPr>
        <w:pStyle w:val="Text"/>
        <w:spacing w:line="240" w:lineRule="auto"/>
        <w:ind w:firstLine="0"/>
        <w:rPr>
          <w:rFonts w:ascii="Traditional Arabic" w:hAnsi="Traditional Arabic" w:cs="Traditional Arabic"/>
          <w:color w:val="000000" w:themeColor="text1"/>
          <w:sz w:val="36"/>
          <w:szCs w:val="36"/>
          <w:rtl/>
        </w:rPr>
      </w:pPr>
      <w:r w:rsidRPr="00656ABA">
        <w:rPr>
          <w:rFonts w:ascii="Traditional Arabic" w:hAnsi="Traditional Arabic" w:cs="Traditional Arabic"/>
          <w:color w:val="000000" w:themeColor="text1"/>
          <w:sz w:val="36"/>
          <w:szCs w:val="36"/>
          <w:rtl/>
        </w:rPr>
        <w:t>ثم هناك اعتراض آخر يرد بهذا الخصوص وهو زواج خالد من أم تميم بنت المنهال. لقد ا</w:t>
      </w:r>
      <w:r w:rsidRPr="00656ABA">
        <w:rPr>
          <w:rFonts w:ascii="Traditional Arabic" w:hAnsi="Traditional Arabic" w:cs="Traditional Arabic" w:hint="cs"/>
          <w:color w:val="000000" w:themeColor="text1"/>
          <w:sz w:val="36"/>
          <w:szCs w:val="36"/>
          <w:rtl/>
        </w:rPr>
        <w:t>ُ</w:t>
      </w:r>
      <w:r w:rsidRPr="00656ABA">
        <w:rPr>
          <w:rFonts w:ascii="Traditional Arabic" w:hAnsi="Traditional Arabic" w:cs="Traditional Arabic"/>
          <w:color w:val="000000" w:themeColor="text1"/>
          <w:sz w:val="36"/>
          <w:szCs w:val="36"/>
          <w:rtl/>
        </w:rPr>
        <w:t>عترض على خالد بن الوليد أنه تزوج أم تميم ابنة المنهال أثناء الحرب دون أن ينتظر انقضاء عدتها، فقد ورد في تاريخ الطبري عن هذا الزواج:</w:t>
      </w:r>
      <w:r w:rsidRPr="00656ABA">
        <w:rPr>
          <w:rFonts w:ascii="Traditional Arabic" w:hAnsi="Traditional Arabic" w:cs="Traditional Arabic"/>
          <w:color w:val="000000" w:themeColor="text1"/>
          <w:sz w:val="36"/>
          <w:szCs w:val="36"/>
        </w:rPr>
        <w:t xml:space="preserve"> </w:t>
      </w:r>
    </w:p>
    <w:p w14:paraId="5E01E205" w14:textId="63D94CA1" w:rsidR="008517FE" w:rsidRPr="00656ABA" w:rsidRDefault="008517FE" w:rsidP="008517FE">
      <w:pPr>
        <w:pStyle w:val="Text"/>
        <w:spacing w:line="240" w:lineRule="auto"/>
        <w:ind w:firstLine="0"/>
        <w:rPr>
          <w:rFonts w:ascii="Traditional Arabic" w:hAnsi="Traditional Arabic" w:cs="Traditional Arabic"/>
          <w:color w:val="000000" w:themeColor="text1"/>
          <w:sz w:val="36"/>
          <w:szCs w:val="36"/>
        </w:rPr>
      </w:pPr>
      <w:r w:rsidRPr="00656ABA">
        <w:rPr>
          <w:rFonts w:ascii="Traditional Arabic" w:hAnsi="Traditional Arabic" w:cs="Traditional Arabic"/>
          <w:color w:val="000000" w:themeColor="text1"/>
          <w:sz w:val="36"/>
          <w:szCs w:val="36"/>
          <w:rtl/>
        </w:rPr>
        <w:t>وتزوج خالد أم تميم ابنة المنهال، وتركها لينقضي طهرها، وكانت العرب تكره النساء في الحرب وتعايره.</w:t>
      </w:r>
    </w:p>
    <w:p w14:paraId="0948B010" w14:textId="225DA816" w:rsidR="008517FE" w:rsidRPr="00656ABA" w:rsidRDefault="008517FE" w:rsidP="005A4297">
      <w:pPr>
        <w:pStyle w:val="Text"/>
        <w:spacing w:line="240" w:lineRule="auto"/>
        <w:ind w:firstLine="0"/>
        <w:rPr>
          <w:rFonts w:ascii="Traditional Arabic" w:hAnsi="Traditional Arabic" w:cs="Traditional Arabic"/>
          <w:color w:val="000000" w:themeColor="text1"/>
          <w:sz w:val="36"/>
          <w:szCs w:val="36"/>
          <w:rtl/>
        </w:rPr>
      </w:pPr>
      <w:r w:rsidRPr="00656ABA">
        <w:rPr>
          <w:rFonts w:ascii="Traditional Arabic" w:hAnsi="Traditional Arabic" w:cs="Traditional Arabic"/>
          <w:color w:val="000000" w:themeColor="text1"/>
          <w:sz w:val="36"/>
          <w:szCs w:val="36"/>
          <w:rtl/>
        </w:rPr>
        <w:t>يقول العلامة ابن كثير: لما حلّت (أي ليلى بنت المنهال) تزوج بها خالد.</w:t>
      </w:r>
    </w:p>
    <w:p w14:paraId="44970BE9" w14:textId="77777777" w:rsidR="008517FE" w:rsidRPr="00656ABA" w:rsidRDefault="008517FE" w:rsidP="008517FE">
      <w:pPr>
        <w:pStyle w:val="Text"/>
        <w:spacing w:line="240" w:lineRule="auto"/>
        <w:ind w:firstLine="0"/>
        <w:rPr>
          <w:rFonts w:ascii="Traditional Arabic" w:hAnsi="Traditional Arabic" w:cs="Traditional Arabic"/>
          <w:color w:val="000000" w:themeColor="text1"/>
          <w:sz w:val="36"/>
          <w:szCs w:val="36"/>
          <w:rtl/>
        </w:rPr>
      </w:pPr>
      <w:r w:rsidRPr="00656ABA">
        <w:rPr>
          <w:rFonts w:ascii="Traditional Arabic" w:hAnsi="Traditional Arabic" w:cs="Traditional Arabic"/>
          <w:color w:val="000000" w:themeColor="text1"/>
          <w:sz w:val="36"/>
          <w:szCs w:val="36"/>
          <w:rtl/>
        </w:rPr>
        <w:t xml:space="preserve">ويقول العلامة ابن خلكان: لقد قضت أم تميم عدتها ثلاثة أشهر ثم أرسل لها خالد أنه يريد </w:t>
      </w:r>
      <w:r w:rsidRPr="00656ABA">
        <w:rPr>
          <w:rFonts w:ascii="Traditional Arabic" w:hAnsi="Traditional Arabic" w:cs="Traditional Arabic" w:hint="cs"/>
          <w:color w:val="000000" w:themeColor="text1"/>
          <w:sz w:val="36"/>
          <w:szCs w:val="36"/>
          <w:rtl/>
        </w:rPr>
        <w:t>الزواج منها</w:t>
      </w:r>
      <w:r w:rsidRPr="00656ABA">
        <w:rPr>
          <w:rFonts w:ascii="Traditional Arabic" w:hAnsi="Traditional Arabic" w:cs="Traditional Arabic"/>
          <w:color w:val="000000" w:themeColor="text1"/>
          <w:sz w:val="36"/>
          <w:szCs w:val="36"/>
          <w:rtl/>
        </w:rPr>
        <w:t xml:space="preserve"> فقبلت. ويقول الشاه عبد العزيز الدهلوي ردًّا على هذا الاعتراض:</w:t>
      </w:r>
    </w:p>
    <w:p w14:paraId="71B0C907" w14:textId="04550B73" w:rsidR="008517FE" w:rsidRPr="00656ABA" w:rsidRDefault="008517FE" w:rsidP="005A4297">
      <w:pPr>
        <w:pStyle w:val="Text"/>
        <w:spacing w:line="240" w:lineRule="auto"/>
        <w:ind w:firstLine="0"/>
        <w:rPr>
          <w:rFonts w:ascii="Traditional Arabic" w:hAnsi="Traditional Arabic" w:cs="Traditional Arabic"/>
          <w:color w:val="000000" w:themeColor="text1"/>
          <w:sz w:val="36"/>
          <w:szCs w:val="36"/>
          <w:rtl/>
        </w:rPr>
      </w:pPr>
      <w:r w:rsidRPr="00656ABA">
        <w:rPr>
          <w:rFonts w:ascii="Traditional Arabic" w:hAnsi="Traditional Arabic" w:cs="Traditional Arabic"/>
          <w:color w:val="000000" w:themeColor="text1"/>
          <w:sz w:val="36"/>
          <w:szCs w:val="36"/>
          <w:rtl/>
        </w:rPr>
        <w:t xml:space="preserve">الحقيقة أن هذه القصة مفبركة لأنه ليست لها رواية في أي </w:t>
      </w:r>
      <w:r w:rsidRPr="00656ABA">
        <w:rPr>
          <w:rFonts w:ascii="Traditional Arabic" w:hAnsi="Traditional Arabic" w:cs="Traditional Arabic" w:hint="cs"/>
          <w:color w:val="000000" w:themeColor="text1"/>
          <w:sz w:val="36"/>
          <w:szCs w:val="36"/>
          <w:rtl/>
        </w:rPr>
        <w:t>مصدر</w:t>
      </w:r>
      <w:r w:rsidRPr="00656ABA">
        <w:rPr>
          <w:rFonts w:ascii="Traditional Arabic" w:hAnsi="Traditional Arabic" w:cs="Traditional Arabic"/>
          <w:color w:val="000000" w:themeColor="text1"/>
          <w:sz w:val="36"/>
          <w:szCs w:val="36"/>
          <w:rtl/>
        </w:rPr>
        <w:t xml:space="preserve"> من </w:t>
      </w:r>
      <w:r w:rsidRPr="00656ABA">
        <w:rPr>
          <w:rFonts w:ascii="Traditional Arabic" w:hAnsi="Traditional Arabic" w:cs="Traditional Arabic" w:hint="cs"/>
          <w:color w:val="000000" w:themeColor="text1"/>
          <w:sz w:val="36"/>
          <w:szCs w:val="36"/>
          <w:rtl/>
        </w:rPr>
        <w:t>المصادر</w:t>
      </w:r>
      <w:r w:rsidRPr="00656ABA">
        <w:rPr>
          <w:rFonts w:ascii="Traditional Arabic" w:hAnsi="Traditional Arabic" w:cs="Traditional Arabic"/>
          <w:color w:val="000000" w:themeColor="text1"/>
          <w:sz w:val="36"/>
          <w:szCs w:val="36"/>
          <w:rtl/>
        </w:rPr>
        <w:t xml:space="preserve"> الموثوق بها. فإن وجدت رواية لها في </w:t>
      </w:r>
      <w:r w:rsidRPr="00656ABA">
        <w:rPr>
          <w:rFonts w:ascii="Traditional Arabic" w:hAnsi="Traditional Arabic" w:cs="Traditional Arabic" w:hint="cs"/>
          <w:color w:val="000000" w:themeColor="text1"/>
          <w:sz w:val="36"/>
          <w:szCs w:val="36"/>
          <w:rtl/>
        </w:rPr>
        <w:t>المصادر</w:t>
      </w:r>
      <w:r w:rsidRPr="00656ABA">
        <w:rPr>
          <w:rFonts w:ascii="Traditional Arabic" w:hAnsi="Traditional Arabic" w:cs="Traditional Arabic"/>
          <w:color w:val="000000" w:themeColor="text1"/>
          <w:sz w:val="36"/>
          <w:szCs w:val="36"/>
          <w:rtl/>
        </w:rPr>
        <w:t xml:space="preserve"> غير الموثوق بها فقد ورد في الروايات نفسها أن مالك بن نويرة كان قد طلق هذه المرأة منذ مدة. </w:t>
      </w:r>
      <w:r w:rsidRPr="00656ABA">
        <w:rPr>
          <w:rFonts w:ascii="Traditional Arabic" w:hAnsi="Traditional Arabic" w:cs="Traditional Arabic" w:hint="cs"/>
          <w:color w:val="000000" w:themeColor="text1"/>
          <w:sz w:val="36"/>
          <w:szCs w:val="36"/>
          <w:rtl/>
        </w:rPr>
        <w:t>(</w:t>
      </w:r>
      <w:r w:rsidRPr="00656ABA">
        <w:rPr>
          <w:rFonts w:ascii="Traditional Arabic" w:hAnsi="Traditional Arabic" w:cs="Traditional Arabic"/>
          <w:color w:val="000000" w:themeColor="text1"/>
          <w:sz w:val="36"/>
          <w:szCs w:val="36"/>
          <w:rtl/>
        </w:rPr>
        <w:t>لقد قيل أنها كانت زوجة مالك بن نويرة وقتله خالد بن الوليد وتزوج بها فورًا، بل قتله لأنه كان يريد الزواج منها. على أية حال</w:t>
      </w:r>
      <w:r w:rsidR="005A4297" w:rsidRPr="00656ABA">
        <w:rPr>
          <w:rFonts w:ascii="Traditional Arabic" w:hAnsi="Traditional Arabic" w:cs="Traditional Arabic" w:hint="cs"/>
          <w:color w:val="000000" w:themeColor="text1"/>
          <w:sz w:val="36"/>
          <w:szCs w:val="36"/>
          <w:rtl/>
        </w:rPr>
        <w:t>،</w:t>
      </w:r>
      <w:r w:rsidRPr="00656ABA">
        <w:rPr>
          <w:rFonts w:ascii="Traditional Arabic" w:hAnsi="Traditional Arabic" w:cs="Traditional Arabic"/>
          <w:color w:val="000000" w:themeColor="text1"/>
          <w:sz w:val="36"/>
          <w:szCs w:val="36"/>
          <w:rtl/>
        </w:rPr>
        <w:t xml:space="preserve"> يقول هذا الكاتب بأن مالك بن نويرة كان قد طلقها منذ مدة، إلا أنه تركها في بيته على بعض التقاليد في الجاهلية التي نزلت آية في القرآن الكريم للقضاء عل</w:t>
      </w:r>
      <w:r w:rsidRPr="00656ABA">
        <w:rPr>
          <w:rFonts w:ascii="Traditional Arabic" w:hAnsi="Traditional Arabic" w:cs="Traditional Arabic" w:hint="cs"/>
          <w:color w:val="000000" w:themeColor="text1"/>
          <w:sz w:val="36"/>
          <w:szCs w:val="36"/>
          <w:rtl/>
        </w:rPr>
        <w:t>يها</w:t>
      </w:r>
      <w:r w:rsidRPr="00656ABA">
        <w:rPr>
          <w:rFonts w:ascii="Traditional Arabic" w:hAnsi="Traditional Arabic" w:cs="Traditional Arabic"/>
          <w:color w:val="000000" w:themeColor="text1"/>
          <w:sz w:val="36"/>
          <w:szCs w:val="36"/>
          <w:rtl/>
        </w:rPr>
        <w:t xml:space="preserve"> ونزل قوله تعالى: </w:t>
      </w:r>
      <w:r w:rsidRPr="00656ABA">
        <w:rPr>
          <w:rFonts w:ascii="Traditional Arabic" w:hAnsi="Traditional Arabic" w:cs="Traditional Arabic"/>
          <w:color w:val="000000" w:themeColor="text1"/>
          <w:sz w:val="36"/>
          <w:szCs w:val="36"/>
        </w:rPr>
        <w:sym w:font="AGA Arabesque" w:char="F05D"/>
      </w:r>
      <w:r w:rsidRPr="00656ABA">
        <w:rPr>
          <w:rFonts w:ascii="Traditional Arabic" w:hAnsi="Traditional Arabic" w:cs="Traditional Arabic"/>
          <w:color w:val="000000" w:themeColor="text1"/>
          <w:sz w:val="36"/>
          <w:szCs w:val="36"/>
          <w:rtl/>
        </w:rPr>
        <w:t>وَإِذَا طَلَّقْتُمُ النِّسَاءَ فَبَلَغْنَ أَجَلَهُنَّ فَلَا تَعْضُلُوهُنَّ</w:t>
      </w:r>
      <w:r w:rsidRPr="00656ABA">
        <w:rPr>
          <w:rFonts w:ascii="Traditional Arabic" w:hAnsi="Traditional Arabic" w:cs="Traditional Arabic"/>
          <w:color w:val="000000" w:themeColor="text1"/>
          <w:sz w:val="36"/>
          <w:szCs w:val="36"/>
        </w:rPr>
        <w:sym w:font="AGA Arabesque" w:char="F05B"/>
      </w:r>
      <w:r w:rsidRPr="00656ABA">
        <w:rPr>
          <w:rFonts w:ascii="Traditional Arabic" w:hAnsi="Traditional Arabic" w:cs="Traditional Arabic"/>
          <w:color w:val="000000" w:themeColor="text1"/>
          <w:sz w:val="36"/>
          <w:szCs w:val="36"/>
          <w:rtl/>
        </w:rPr>
        <w:t xml:space="preserve"> (البقرة 233)، فكانت عدة هذه المرأة قد انقضت منذ مدة طويلة وحل نكاحها لأن زوجها كان قد حبسها في بيته بعد طلاقها.</w:t>
      </w:r>
    </w:p>
    <w:p w14:paraId="261CF427" w14:textId="35C633D0" w:rsidR="008517FE" w:rsidRPr="00656ABA" w:rsidRDefault="008517FE" w:rsidP="005A4297">
      <w:pPr>
        <w:autoSpaceDE w:val="0"/>
        <w:autoSpaceDN w:val="0"/>
        <w:bidi/>
        <w:adjustRightInd w:val="0"/>
        <w:spacing w:line="240" w:lineRule="auto"/>
        <w:jc w:val="both"/>
        <w:rPr>
          <w:rFonts w:ascii="Traditional Arabic" w:hAnsi="Traditional Arabic" w:cs="Traditional Arabic"/>
          <w:color w:val="000000" w:themeColor="text1"/>
          <w:sz w:val="36"/>
          <w:szCs w:val="36"/>
          <w:rtl/>
        </w:rPr>
      </w:pPr>
      <w:r w:rsidRPr="00656ABA">
        <w:rPr>
          <w:rFonts w:ascii="Traditional Arabic" w:hAnsi="Traditional Arabic" w:cs="Traditional Arabic"/>
          <w:color w:val="000000" w:themeColor="text1"/>
          <w:sz w:val="36"/>
          <w:szCs w:val="36"/>
          <w:rtl/>
        </w:rPr>
        <w:t>يقول مؤلف آخر عن هذا الزواج لخالد</w:t>
      </w:r>
      <w:r w:rsidRPr="00656ABA">
        <w:rPr>
          <w:rFonts w:ascii="Traditional Arabic" w:hAnsi="Traditional Arabic" w:cs="Traditional Arabic" w:hint="cs"/>
          <w:color w:val="000000" w:themeColor="text1"/>
          <w:sz w:val="36"/>
          <w:szCs w:val="36"/>
          <w:rtl/>
        </w:rPr>
        <w:t>: هي</w:t>
      </w:r>
      <w:r w:rsidRPr="00656ABA">
        <w:rPr>
          <w:rFonts w:ascii="Traditional Arabic" w:hAnsi="Traditional Arabic" w:cs="Traditional Arabic"/>
          <w:color w:val="000000" w:themeColor="text1"/>
          <w:sz w:val="36"/>
          <w:szCs w:val="36"/>
          <w:rtl/>
        </w:rPr>
        <w:t xml:space="preserve"> أم تميم ليلى بنت سنان المنهال، زوج مالك بن نويرة، وهذا الزواج حدث حوله جدل كثير وملخصه أن هناك من </w:t>
      </w:r>
      <w:r w:rsidR="005A4297" w:rsidRPr="00656ABA">
        <w:rPr>
          <w:rFonts w:ascii="Traditional Arabic" w:hAnsi="Traditional Arabic" w:cs="Traditional Arabic" w:hint="cs"/>
          <w:color w:val="000000" w:themeColor="text1"/>
          <w:sz w:val="36"/>
          <w:szCs w:val="36"/>
          <w:rtl/>
        </w:rPr>
        <w:t>ا</w:t>
      </w:r>
      <w:r w:rsidR="005A4297" w:rsidRPr="00656ABA">
        <w:rPr>
          <w:rFonts w:ascii="Traditional Arabic" w:hAnsi="Traditional Arabic" w:cs="Traditional Arabic"/>
          <w:color w:val="000000" w:themeColor="text1"/>
          <w:sz w:val="36"/>
          <w:szCs w:val="36"/>
          <w:rtl/>
        </w:rPr>
        <w:t>ت</w:t>
      </w:r>
      <w:r w:rsidR="005A4297" w:rsidRPr="00656ABA">
        <w:rPr>
          <w:rFonts w:ascii="Traditional Arabic" w:hAnsi="Traditional Arabic" w:cs="Traditional Arabic" w:hint="cs"/>
          <w:color w:val="000000" w:themeColor="text1"/>
          <w:sz w:val="36"/>
          <w:szCs w:val="36"/>
          <w:rtl/>
        </w:rPr>
        <w:t>َّ</w:t>
      </w:r>
      <w:r w:rsidR="005A4297" w:rsidRPr="00656ABA">
        <w:rPr>
          <w:rFonts w:ascii="Traditional Arabic" w:hAnsi="Traditional Arabic" w:cs="Traditional Arabic"/>
          <w:color w:val="000000" w:themeColor="text1"/>
          <w:sz w:val="36"/>
          <w:szCs w:val="36"/>
          <w:rtl/>
        </w:rPr>
        <w:t>هم خالد</w:t>
      </w:r>
      <w:r w:rsidR="005A4297" w:rsidRPr="00656ABA">
        <w:rPr>
          <w:rFonts w:ascii="Traditional Arabic" w:hAnsi="Traditional Arabic" w:cs="Traditional Arabic" w:hint="cs"/>
          <w:color w:val="000000" w:themeColor="text1"/>
          <w:sz w:val="36"/>
          <w:szCs w:val="36"/>
          <w:rtl/>
        </w:rPr>
        <w:t>ًا</w:t>
      </w:r>
      <w:r w:rsidR="005A4297" w:rsidRPr="00656ABA">
        <w:rPr>
          <w:rFonts w:ascii="Traditional Arabic" w:hAnsi="Traditional Arabic" w:cs="Traditional Arabic"/>
          <w:color w:val="000000" w:themeColor="text1"/>
          <w:sz w:val="36"/>
          <w:szCs w:val="36"/>
          <w:rtl/>
        </w:rPr>
        <w:t xml:space="preserve"> </w:t>
      </w:r>
      <w:r w:rsidRPr="00656ABA">
        <w:rPr>
          <w:rFonts w:ascii="Traditional Arabic" w:hAnsi="Traditional Arabic" w:cs="Traditional Arabic"/>
          <w:color w:val="000000" w:themeColor="text1"/>
          <w:sz w:val="36"/>
          <w:szCs w:val="36"/>
          <w:rtl/>
        </w:rPr>
        <w:t xml:space="preserve">بأنه تزوج أم تميم فور وقوعها في يده لعدم صبره على جمالها ولهواه السابق فيها وبذلك يكون زواجه منها -حاش لله- </w:t>
      </w:r>
      <w:r w:rsidR="005A4297" w:rsidRPr="00656ABA">
        <w:rPr>
          <w:rFonts w:ascii="Traditional Arabic" w:hAnsi="Traditional Arabic" w:cs="Traditional Arabic"/>
          <w:color w:val="000000" w:themeColor="text1"/>
          <w:sz w:val="36"/>
          <w:szCs w:val="36"/>
          <w:rtl/>
        </w:rPr>
        <w:t>سفاح</w:t>
      </w:r>
      <w:r w:rsidR="005A4297" w:rsidRPr="00656ABA">
        <w:rPr>
          <w:rFonts w:ascii="Traditional Arabic" w:hAnsi="Traditional Arabic" w:cs="Traditional Arabic" w:hint="cs"/>
          <w:color w:val="000000" w:themeColor="text1"/>
          <w:sz w:val="36"/>
          <w:szCs w:val="36"/>
          <w:rtl/>
        </w:rPr>
        <w:t>ًا</w:t>
      </w:r>
      <w:r w:rsidRPr="00656ABA">
        <w:rPr>
          <w:rFonts w:ascii="Traditional Arabic" w:hAnsi="Traditional Arabic" w:cs="Traditional Arabic"/>
          <w:color w:val="000000" w:themeColor="text1"/>
          <w:sz w:val="36"/>
          <w:szCs w:val="36"/>
          <w:rtl/>
        </w:rPr>
        <w:t>، فهذا القول مستحدث وباطل لا يعتد به، إذ خلت المصادر القديمة من الإشارة إليه ولا إثبات له</w:t>
      </w:r>
      <w:r w:rsidRPr="00656ABA">
        <w:rPr>
          <w:rFonts w:ascii="Traditional Arabic" w:hAnsi="Traditional Arabic" w:cs="Traditional Arabic" w:hint="cs"/>
          <w:color w:val="000000" w:themeColor="text1"/>
          <w:sz w:val="36"/>
          <w:szCs w:val="36"/>
          <w:rtl/>
        </w:rPr>
        <w:t xml:space="preserve">. </w:t>
      </w:r>
    </w:p>
    <w:p w14:paraId="3FCF3125" w14:textId="018A950D" w:rsidR="008517FE" w:rsidRPr="00401E3D" w:rsidRDefault="008517FE" w:rsidP="005A4297">
      <w:pPr>
        <w:autoSpaceDE w:val="0"/>
        <w:autoSpaceDN w:val="0"/>
        <w:bidi/>
        <w:adjustRightInd w:val="0"/>
        <w:spacing w:line="240" w:lineRule="auto"/>
        <w:jc w:val="both"/>
        <w:rPr>
          <w:rFonts w:ascii="Traditional Arabic" w:hAnsi="Traditional Arabic" w:cs="Traditional Arabic"/>
          <w:color w:val="000000"/>
          <w:sz w:val="36"/>
          <w:szCs w:val="36"/>
          <w:rtl/>
        </w:rPr>
      </w:pPr>
      <w:r w:rsidRPr="00401E3D">
        <w:rPr>
          <w:rFonts w:ascii="Traditional Arabic" w:hAnsi="Traditional Arabic" w:cs="Traditional Arabic"/>
          <w:color w:val="000000"/>
          <w:sz w:val="36"/>
          <w:szCs w:val="36"/>
          <w:rtl/>
        </w:rPr>
        <w:t xml:space="preserve">يذكر الماوردي أن الذي جعل </w:t>
      </w:r>
      <w:r w:rsidR="005A4297" w:rsidRPr="00401E3D">
        <w:rPr>
          <w:rFonts w:ascii="Traditional Arabic" w:hAnsi="Traditional Arabic" w:cs="Traditional Arabic"/>
          <w:color w:val="000000"/>
          <w:sz w:val="36"/>
          <w:szCs w:val="36"/>
          <w:rtl/>
        </w:rPr>
        <w:t>خالد</w:t>
      </w:r>
      <w:r w:rsidR="005A4297">
        <w:rPr>
          <w:rFonts w:ascii="Traditional Arabic" w:hAnsi="Traditional Arabic" w:cs="Traditional Arabic" w:hint="cs"/>
          <w:color w:val="000000"/>
          <w:sz w:val="36"/>
          <w:szCs w:val="36"/>
          <w:rtl/>
        </w:rPr>
        <w:t>ًا</w:t>
      </w:r>
      <w:r w:rsidR="005A4297" w:rsidRPr="00401E3D">
        <w:rPr>
          <w:rFonts w:ascii="Traditional Arabic" w:hAnsi="Traditional Arabic" w:cs="Traditional Arabic"/>
          <w:color w:val="000000"/>
          <w:sz w:val="36"/>
          <w:szCs w:val="36"/>
          <w:rtl/>
        </w:rPr>
        <w:t xml:space="preserve"> </w:t>
      </w:r>
      <w:r w:rsidRPr="00401E3D">
        <w:rPr>
          <w:rFonts w:ascii="Traditional Arabic" w:hAnsi="Traditional Arabic" w:cs="Traditional Arabic"/>
          <w:color w:val="000000"/>
          <w:sz w:val="36"/>
          <w:szCs w:val="36"/>
          <w:rtl/>
        </w:rPr>
        <w:t>يقدم على قتل مالك، هو منعه للصدقة التي استحل بها دمه وبذلك فسد عقد المناكحة بينه وبين أم تميم، وحكم نساء المرتدين إذا لحقن بدار الحرب أن ي</w:t>
      </w:r>
      <w:r w:rsidRPr="00401E3D">
        <w:rPr>
          <w:rFonts w:ascii="Traditional Arabic" w:hAnsi="Traditional Arabic" w:cs="Traditional Arabic" w:hint="cs"/>
          <w:color w:val="000000"/>
          <w:sz w:val="36"/>
          <w:szCs w:val="36"/>
          <w:rtl/>
        </w:rPr>
        <w:t>ُ</w:t>
      </w:r>
      <w:r w:rsidRPr="00401E3D">
        <w:rPr>
          <w:rFonts w:ascii="Traditional Arabic" w:hAnsi="Traditional Arabic" w:cs="Traditional Arabic"/>
          <w:color w:val="000000"/>
          <w:sz w:val="36"/>
          <w:szCs w:val="36"/>
          <w:rtl/>
        </w:rPr>
        <w:t>سبين ولا</w:t>
      </w:r>
      <w:r w:rsidRPr="00401E3D">
        <w:rPr>
          <w:rFonts w:ascii="Traditional Arabic" w:hAnsi="Traditional Arabic" w:cs="Traditional Arabic" w:hint="cs"/>
          <w:color w:val="000000"/>
          <w:sz w:val="36"/>
          <w:szCs w:val="36"/>
          <w:rtl/>
        </w:rPr>
        <w:t xml:space="preserve"> </w:t>
      </w:r>
      <w:r w:rsidRPr="00401E3D">
        <w:rPr>
          <w:rFonts w:ascii="Traditional Arabic" w:hAnsi="Traditional Arabic" w:cs="Traditional Arabic"/>
          <w:color w:val="000000"/>
          <w:sz w:val="36"/>
          <w:szCs w:val="36"/>
          <w:rtl/>
        </w:rPr>
        <w:t>ي</w:t>
      </w:r>
      <w:r w:rsidRPr="00401E3D">
        <w:rPr>
          <w:rFonts w:ascii="Traditional Arabic" w:hAnsi="Traditional Arabic" w:cs="Traditional Arabic" w:hint="cs"/>
          <w:color w:val="000000"/>
          <w:sz w:val="36"/>
          <w:szCs w:val="36"/>
          <w:rtl/>
        </w:rPr>
        <w:t>ُ</w:t>
      </w:r>
      <w:r w:rsidRPr="00401E3D">
        <w:rPr>
          <w:rFonts w:ascii="Traditional Arabic" w:hAnsi="Traditional Arabic" w:cs="Traditional Arabic"/>
          <w:color w:val="000000"/>
          <w:sz w:val="36"/>
          <w:szCs w:val="36"/>
          <w:rtl/>
        </w:rPr>
        <w:t>قتلن، كما يشير إلى ذلك الإمام السرخسي</w:t>
      </w:r>
      <w:r w:rsidRPr="00401E3D">
        <w:rPr>
          <w:rFonts w:ascii="Traditional Arabic" w:hAnsi="Traditional Arabic" w:cs="Traditional Arabic" w:hint="cs"/>
          <w:color w:val="000000"/>
          <w:sz w:val="36"/>
          <w:szCs w:val="36"/>
          <w:rtl/>
        </w:rPr>
        <w:t>.</w:t>
      </w:r>
      <w:r w:rsidRPr="00401E3D">
        <w:rPr>
          <w:rFonts w:ascii="Traditional Arabic" w:hAnsi="Traditional Arabic" w:cs="Traditional Arabic"/>
          <w:color w:val="000000"/>
          <w:sz w:val="36"/>
          <w:szCs w:val="36"/>
          <w:rtl/>
        </w:rPr>
        <w:t xml:space="preserve"> فلما صارت أم تميم في السبي اصطفاها خالد لنفسه، فلما حلّت بنى بها، ويعلق الشيخ أحمد شاكر على هذه المسألة بقوله: إن </w:t>
      </w:r>
      <w:r w:rsidR="005A4297" w:rsidRPr="00401E3D">
        <w:rPr>
          <w:rFonts w:ascii="Traditional Arabic" w:hAnsi="Traditional Arabic" w:cs="Traditional Arabic"/>
          <w:color w:val="000000"/>
          <w:sz w:val="36"/>
          <w:szCs w:val="36"/>
          <w:rtl/>
        </w:rPr>
        <w:t>خالد</w:t>
      </w:r>
      <w:r w:rsidR="005A4297">
        <w:rPr>
          <w:rFonts w:ascii="Traditional Arabic" w:hAnsi="Traditional Arabic" w:cs="Traditional Arabic" w:hint="cs"/>
          <w:color w:val="000000"/>
          <w:sz w:val="36"/>
          <w:szCs w:val="36"/>
          <w:rtl/>
        </w:rPr>
        <w:t>ًا</w:t>
      </w:r>
      <w:r w:rsidR="005A4297" w:rsidRPr="00401E3D">
        <w:rPr>
          <w:rFonts w:ascii="Traditional Arabic" w:hAnsi="Traditional Arabic" w:cs="Traditional Arabic"/>
          <w:color w:val="000000"/>
          <w:sz w:val="36"/>
          <w:szCs w:val="36"/>
          <w:rtl/>
        </w:rPr>
        <w:t xml:space="preserve"> </w:t>
      </w:r>
      <w:r w:rsidRPr="00401E3D">
        <w:rPr>
          <w:rFonts w:ascii="Traditional Arabic" w:hAnsi="Traditional Arabic" w:cs="Traditional Arabic"/>
          <w:color w:val="000000"/>
          <w:sz w:val="36"/>
          <w:szCs w:val="36"/>
          <w:rtl/>
        </w:rPr>
        <w:t>أخذها هي وابنها ملك يمين بوصفها سبية، إذ إن السبية لا</w:t>
      </w:r>
      <w:r w:rsidRPr="00401E3D">
        <w:rPr>
          <w:rFonts w:ascii="Traditional Arabic" w:hAnsi="Traditional Arabic" w:cs="Traditional Arabic" w:hint="cs"/>
          <w:color w:val="000000"/>
          <w:sz w:val="36"/>
          <w:szCs w:val="36"/>
          <w:rtl/>
        </w:rPr>
        <w:t xml:space="preserve"> </w:t>
      </w:r>
      <w:r w:rsidRPr="00401E3D">
        <w:rPr>
          <w:rFonts w:ascii="Traditional Arabic" w:hAnsi="Traditional Arabic" w:cs="Traditional Arabic"/>
          <w:color w:val="000000"/>
          <w:sz w:val="36"/>
          <w:szCs w:val="36"/>
          <w:rtl/>
        </w:rPr>
        <w:t xml:space="preserve">عدة عليها، وإنما يحرم حرمة قطعية أن يقربها مالكها إن كانت </w:t>
      </w:r>
      <w:r w:rsidRPr="00401E3D">
        <w:rPr>
          <w:rFonts w:ascii="Traditional Arabic" w:hAnsi="Traditional Arabic" w:cs="Traditional Arabic"/>
          <w:color w:val="000000"/>
          <w:sz w:val="36"/>
          <w:szCs w:val="36"/>
          <w:rtl/>
        </w:rPr>
        <w:lastRenderedPageBreak/>
        <w:t>حاملاً قبل أن تضع حملها</w:t>
      </w:r>
      <w:r w:rsidRPr="00401E3D">
        <w:rPr>
          <w:rFonts w:ascii="Traditional Arabic" w:hAnsi="Traditional Arabic" w:cs="Traditional Arabic" w:hint="cs"/>
          <w:color w:val="000000"/>
          <w:sz w:val="36"/>
          <w:szCs w:val="36"/>
          <w:rtl/>
        </w:rPr>
        <w:t>.</w:t>
      </w:r>
      <w:r w:rsidRPr="00401E3D">
        <w:rPr>
          <w:rFonts w:ascii="Traditional Arabic" w:hAnsi="Traditional Arabic" w:cs="Traditional Arabic"/>
          <w:color w:val="000000"/>
          <w:sz w:val="36"/>
          <w:szCs w:val="36"/>
          <w:rtl/>
        </w:rPr>
        <w:t xml:space="preserve"> وإن كانت غير حامل، حتى تحيض حيضة</w:t>
      </w:r>
      <w:r w:rsidRPr="00401E3D">
        <w:rPr>
          <w:rFonts w:ascii="Traditional Arabic" w:hAnsi="Traditional Arabic" w:cs="Traditional Arabic" w:hint="cs"/>
          <w:color w:val="000000"/>
          <w:sz w:val="36"/>
          <w:szCs w:val="36"/>
          <w:rtl/>
        </w:rPr>
        <w:t>ً</w:t>
      </w:r>
      <w:r w:rsidRPr="00401E3D">
        <w:rPr>
          <w:rFonts w:ascii="Traditional Arabic" w:hAnsi="Traditional Arabic" w:cs="Traditional Arabic"/>
          <w:color w:val="000000"/>
          <w:sz w:val="36"/>
          <w:szCs w:val="36"/>
          <w:rtl/>
        </w:rPr>
        <w:t xml:space="preserve"> واحدة ثم دخل بها</w:t>
      </w:r>
      <w:r w:rsidRPr="00401E3D">
        <w:rPr>
          <w:rFonts w:ascii="Traditional Arabic" w:hAnsi="Traditional Arabic" w:cs="Traditional Arabic" w:hint="cs"/>
          <w:color w:val="000000"/>
          <w:sz w:val="36"/>
          <w:szCs w:val="36"/>
          <w:rtl/>
        </w:rPr>
        <w:t>،</w:t>
      </w:r>
      <w:r w:rsidRPr="00401E3D">
        <w:rPr>
          <w:rFonts w:ascii="Traditional Arabic" w:hAnsi="Traditional Arabic" w:cs="Traditional Arabic"/>
          <w:color w:val="000000"/>
          <w:sz w:val="36"/>
          <w:szCs w:val="36"/>
          <w:rtl/>
        </w:rPr>
        <w:t xml:space="preserve"> وهو عمل مشروع جائز لا</w:t>
      </w:r>
      <w:r w:rsidRPr="00401E3D">
        <w:rPr>
          <w:rFonts w:ascii="Traditional Arabic" w:hAnsi="Traditional Arabic" w:cs="Traditional Arabic" w:hint="cs"/>
          <w:color w:val="000000"/>
          <w:sz w:val="36"/>
          <w:szCs w:val="36"/>
          <w:rtl/>
        </w:rPr>
        <w:t xml:space="preserve"> </w:t>
      </w:r>
      <w:r w:rsidRPr="00401E3D">
        <w:rPr>
          <w:rFonts w:ascii="Traditional Arabic" w:hAnsi="Traditional Arabic" w:cs="Traditional Arabic"/>
          <w:color w:val="000000"/>
          <w:sz w:val="36"/>
          <w:szCs w:val="36"/>
          <w:rtl/>
        </w:rPr>
        <w:t>مغمز فيه ولا</w:t>
      </w:r>
      <w:r w:rsidRPr="00401E3D">
        <w:rPr>
          <w:rFonts w:ascii="Traditional Arabic" w:hAnsi="Traditional Arabic" w:cs="Traditional Arabic" w:hint="cs"/>
          <w:color w:val="000000"/>
          <w:sz w:val="36"/>
          <w:szCs w:val="36"/>
          <w:rtl/>
        </w:rPr>
        <w:t xml:space="preserve"> </w:t>
      </w:r>
      <w:r w:rsidRPr="00401E3D">
        <w:rPr>
          <w:rFonts w:ascii="Traditional Arabic" w:hAnsi="Traditional Arabic" w:cs="Traditional Arabic"/>
          <w:color w:val="000000"/>
          <w:sz w:val="36"/>
          <w:szCs w:val="36"/>
          <w:rtl/>
        </w:rPr>
        <w:t>مطعن</w:t>
      </w:r>
      <w:r w:rsidRPr="00401E3D">
        <w:rPr>
          <w:rFonts w:ascii="Traditional Arabic" w:hAnsi="Traditional Arabic" w:cs="Traditional Arabic" w:hint="cs"/>
          <w:color w:val="000000"/>
          <w:sz w:val="36"/>
          <w:szCs w:val="36"/>
          <w:rtl/>
        </w:rPr>
        <w:t>.</w:t>
      </w:r>
      <w:r w:rsidRPr="00401E3D">
        <w:rPr>
          <w:rFonts w:ascii="Traditional Arabic" w:hAnsi="Traditional Arabic" w:cs="Traditional Arabic"/>
          <w:color w:val="000000"/>
          <w:sz w:val="36"/>
          <w:szCs w:val="36"/>
          <w:rtl/>
        </w:rPr>
        <w:t xml:space="preserve"> إلا أن أعداءه والمخالفين عليه رأوا في هذا العمل فرصتهم، فانتهزوها، وذهبوا يزعمون أن مالك بن نويرة مسلم وأن خالدا قتله من أجل امرأته</w:t>
      </w:r>
      <w:r w:rsidRPr="00401E3D">
        <w:rPr>
          <w:rFonts w:ascii="Traditional Arabic" w:hAnsi="Traditional Arabic" w:cs="Traditional Arabic" w:hint="cs"/>
          <w:color w:val="000000"/>
          <w:sz w:val="36"/>
          <w:szCs w:val="36"/>
          <w:rtl/>
        </w:rPr>
        <w:t>.</w:t>
      </w:r>
      <w:r w:rsidRPr="00401E3D">
        <w:rPr>
          <w:rFonts w:ascii="Traditional Arabic" w:hAnsi="Traditional Arabic" w:cs="Traditional Arabic"/>
          <w:color w:val="000000"/>
          <w:sz w:val="36"/>
          <w:szCs w:val="36"/>
          <w:rtl/>
        </w:rPr>
        <w:t xml:space="preserve"> وقد ات</w:t>
      </w:r>
      <w:r w:rsidRPr="00401E3D">
        <w:rPr>
          <w:rFonts w:ascii="Traditional Arabic" w:hAnsi="Traditional Arabic" w:cs="Traditional Arabic" w:hint="cs"/>
          <w:color w:val="000000"/>
          <w:sz w:val="36"/>
          <w:szCs w:val="36"/>
          <w:rtl/>
        </w:rPr>
        <w:t>ُّ</w:t>
      </w:r>
      <w:r w:rsidRPr="00401E3D">
        <w:rPr>
          <w:rFonts w:ascii="Traditional Arabic" w:hAnsi="Traditional Arabic" w:cs="Traditional Arabic"/>
          <w:color w:val="000000"/>
          <w:sz w:val="36"/>
          <w:szCs w:val="36"/>
          <w:rtl/>
        </w:rPr>
        <w:t>هم خالد بأنه في زواجه هذا خال</w:t>
      </w:r>
      <w:r w:rsidRPr="00401E3D">
        <w:rPr>
          <w:rFonts w:ascii="Traditional Arabic" w:hAnsi="Traditional Arabic" w:cs="Traditional Arabic" w:hint="cs"/>
          <w:color w:val="000000"/>
          <w:sz w:val="36"/>
          <w:szCs w:val="36"/>
          <w:rtl/>
        </w:rPr>
        <w:t>َ</w:t>
      </w:r>
      <w:r w:rsidRPr="00401E3D">
        <w:rPr>
          <w:rFonts w:ascii="Traditional Arabic" w:hAnsi="Traditional Arabic" w:cs="Traditional Arabic"/>
          <w:color w:val="000000"/>
          <w:sz w:val="36"/>
          <w:szCs w:val="36"/>
          <w:rtl/>
        </w:rPr>
        <w:t>ف تقاليد العرب، فقد قال العقاد: ق</w:t>
      </w:r>
      <w:r w:rsidRPr="00401E3D">
        <w:rPr>
          <w:rFonts w:ascii="Traditional Arabic" w:hAnsi="Traditional Arabic" w:cs="Traditional Arabic" w:hint="cs"/>
          <w:color w:val="000000"/>
          <w:sz w:val="36"/>
          <w:szCs w:val="36"/>
          <w:rtl/>
        </w:rPr>
        <w:t>َ</w:t>
      </w:r>
      <w:r w:rsidRPr="00401E3D">
        <w:rPr>
          <w:rFonts w:ascii="Traditional Arabic" w:hAnsi="Traditional Arabic" w:cs="Traditional Arabic"/>
          <w:color w:val="000000"/>
          <w:sz w:val="36"/>
          <w:szCs w:val="36"/>
          <w:rtl/>
        </w:rPr>
        <w:t>تل خالد</w:t>
      </w:r>
      <w:r w:rsidRPr="00401E3D">
        <w:rPr>
          <w:rFonts w:ascii="Traditional Arabic" w:hAnsi="Traditional Arabic" w:cs="Traditional Arabic" w:hint="cs"/>
          <w:color w:val="000000"/>
          <w:sz w:val="36"/>
          <w:szCs w:val="36"/>
          <w:rtl/>
        </w:rPr>
        <w:t>ٌ</w:t>
      </w:r>
      <w:r w:rsidRPr="00401E3D">
        <w:rPr>
          <w:rFonts w:ascii="Traditional Arabic" w:hAnsi="Traditional Arabic" w:cs="Traditional Arabic"/>
          <w:color w:val="000000"/>
          <w:sz w:val="36"/>
          <w:szCs w:val="36"/>
          <w:rtl/>
        </w:rPr>
        <w:t xml:space="preserve"> مالك</w:t>
      </w:r>
      <w:r w:rsidRPr="00401E3D">
        <w:rPr>
          <w:rFonts w:ascii="Traditional Arabic" w:hAnsi="Traditional Arabic" w:cs="Traditional Arabic" w:hint="cs"/>
          <w:color w:val="000000"/>
          <w:sz w:val="36"/>
          <w:szCs w:val="36"/>
          <w:rtl/>
        </w:rPr>
        <w:t>َ</w:t>
      </w:r>
      <w:r w:rsidRPr="00401E3D">
        <w:rPr>
          <w:rFonts w:ascii="Traditional Arabic" w:hAnsi="Traditional Arabic" w:cs="Traditional Arabic"/>
          <w:color w:val="000000"/>
          <w:sz w:val="36"/>
          <w:szCs w:val="36"/>
          <w:rtl/>
        </w:rPr>
        <w:t xml:space="preserve"> بن نويرة وبنى بامرأته في ميدان القتال على غير ما</w:t>
      </w:r>
      <w:r w:rsidRPr="00401E3D">
        <w:rPr>
          <w:rFonts w:ascii="Traditional Arabic" w:hAnsi="Traditional Arabic" w:cs="Traditional Arabic" w:hint="cs"/>
          <w:color w:val="000000"/>
          <w:sz w:val="36"/>
          <w:szCs w:val="36"/>
          <w:rtl/>
        </w:rPr>
        <w:t xml:space="preserve"> </w:t>
      </w:r>
      <w:r w:rsidRPr="00401E3D">
        <w:rPr>
          <w:rFonts w:ascii="Traditional Arabic" w:hAnsi="Traditional Arabic" w:cs="Traditional Arabic"/>
          <w:color w:val="000000"/>
          <w:sz w:val="36"/>
          <w:szCs w:val="36"/>
          <w:rtl/>
        </w:rPr>
        <w:t xml:space="preserve">تألفه العرب في </w:t>
      </w:r>
      <w:r w:rsidR="003569D0">
        <w:rPr>
          <w:rFonts w:ascii="Traditional Arabic" w:hAnsi="Traditional Arabic" w:cs="Traditional Arabic" w:hint="cs"/>
          <w:color w:val="000000"/>
          <w:sz w:val="36"/>
          <w:szCs w:val="36"/>
          <w:rtl/>
        </w:rPr>
        <w:t>ال</w:t>
      </w:r>
      <w:r w:rsidRPr="00401E3D">
        <w:rPr>
          <w:rFonts w:ascii="Traditional Arabic" w:hAnsi="Traditional Arabic" w:cs="Traditional Arabic"/>
          <w:color w:val="000000"/>
          <w:sz w:val="36"/>
          <w:szCs w:val="36"/>
          <w:rtl/>
        </w:rPr>
        <w:t>جاهلية و</w:t>
      </w:r>
      <w:r w:rsidRPr="00401E3D">
        <w:rPr>
          <w:rFonts w:ascii="Traditional Arabic" w:hAnsi="Traditional Arabic" w:cs="Traditional Arabic" w:hint="cs"/>
          <w:color w:val="000000"/>
          <w:sz w:val="36"/>
          <w:szCs w:val="36"/>
          <w:rtl/>
        </w:rPr>
        <w:t>ال</w:t>
      </w:r>
      <w:r w:rsidRPr="00401E3D">
        <w:rPr>
          <w:rFonts w:ascii="Traditional Arabic" w:hAnsi="Traditional Arabic" w:cs="Traditional Arabic"/>
          <w:color w:val="000000"/>
          <w:sz w:val="36"/>
          <w:szCs w:val="36"/>
          <w:rtl/>
        </w:rPr>
        <w:t>إسلام، وعلى غير ما</w:t>
      </w:r>
      <w:r w:rsidRPr="00401E3D">
        <w:rPr>
          <w:rFonts w:ascii="Traditional Arabic" w:hAnsi="Traditional Arabic" w:cs="Traditional Arabic" w:hint="cs"/>
          <w:color w:val="000000"/>
          <w:sz w:val="36"/>
          <w:szCs w:val="36"/>
          <w:rtl/>
        </w:rPr>
        <w:t xml:space="preserve"> </w:t>
      </w:r>
      <w:r w:rsidRPr="00401E3D">
        <w:rPr>
          <w:rFonts w:ascii="Traditional Arabic" w:hAnsi="Traditional Arabic" w:cs="Traditional Arabic"/>
          <w:color w:val="000000"/>
          <w:sz w:val="36"/>
          <w:szCs w:val="36"/>
          <w:rtl/>
        </w:rPr>
        <w:t>يألفه المسلمون، وتأمر به الشريعة</w:t>
      </w:r>
      <w:r w:rsidRPr="00401E3D">
        <w:rPr>
          <w:rFonts w:ascii="Traditional Arabic" w:hAnsi="Traditional Arabic" w:cs="Traditional Arabic" w:hint="cs"/>
          <w:color w:val="000000"/>
          <w:sz w:val="36"/>
          <w:szCs w:val="36"/>
          <w:rtl/>
        </w:rPr>
        <w:t>.</w:t>
      </w:r>
    </w:p>
    <w:p w14:paraId="0A9D1C08" w14:textId="3805DD48" w:rsidR="008517FE" w:rsidRPr="00401E3D" w:rsidRDefault="008517FE" w:rsidP="005A4297">
      <w:pPr>
        <w:autoSpaceDE w:val="0"/>
        <w:autoSpaceDN w:val="0"/>
        <w:bidi/>
        <w:adjustRightInd w:val="0"/>
        <w:spacing w:line="240" w:lineRule="auto"/>
        <w:jc w:val="both"/>
        <w:rPr>
          <w:rFonts w:ascii="Traditional Arabic" w:hAnsi="Traditional Arabic" w:cs="Traditional Arabic"/>
          <w:color w:val="000000"/>
          <w:sz w:val="36"/>
          <w:szCs w:val="36"/>
          <w:rtl/>
        </w:rPr>
      </w:pPr>
      <w:r w:rsidRPr="00401E3D">
        <w:rPr>
          <w:rFonts w:ascii="Traditional Arabic" w:hAnsi="Traditional Arabic" w:cs="Traditional Arabic"/>
          <w:color w:val="000000"/>
          <w:sz w:val="36"/>
          <w:szCs w:val="36"/>
          <w:rtl/>
        </w:rPr>
        <w:t xml:space="preserve">فهذا القول بعيد عن الصحة، فقد كان يحصل </w:t>
      </w:r>
      <w:r w:rsidR="005A4297" w:rsidRPr="00401E3D">
        <w:rPr>
          <w:rFonts w:ascii="Traditional Arabic" w:hAnsi="Traditional Arabic" w:cs="Traditional Arabic"/>
          <w:color w:val="000000"/>
          <w:sz w:val="36"/>
          <w:szCs w:val="36"/>
          <w:rtl/>
        </w:rPr>
        <w:t>كثير</w:t>
      </w:r>
      <w:r w:rsidR="005A4297">
        <w:rPr>
          <w:rFonts w:ascii="Traditional Arabic" w:hAnsi="Traditional Arabic" w:cs="Traditional Arabic" w:hint="cs"/>
          <w:color w:val="000000"/>
          <w:sz w:val="36"/>
          <w:szCs w:val="36"/>
          <w:rtl/>
        </w:rPr>
        <w:t>ًا</w:t>
      </w:r>
      <w:r w:rsidR="005A4297" w:rsidRPr="00401E3D">
        <w:rPr>
          <w:rFonts w:ascii="Traditional Arabic" w:hAnsi="Traditional Arabic" w:cs="Traditional Arabic"/>
          <w:color w:val="000000"/>
          <w:sz w:val="36"/>
          <w:szCs w:val="36"/>
          <w:rtl/>
        </w:rPr>
        <w:t xml:space="preserve"> </w:t>
      </w:r>
      <w:r w:rsidRPr="00401E3D">
        <w:rPr>
          <w:rFonts w:ascii="Traditional Arabic" w:hAnsi="Traditional Arabic" w:cs="Traditional Arabic"/>
          <w:color w:val="000000"/>
          <w:sz w:val="36"/>
          <w:szCs w:val="36"/>
          <w:rtl/>
        </w:rPr>
        <w:t>في حياة العرب قبل الإسلام إثر حروبهم وانتصاراتهم على أعدائهم أن يتزوجوا من السبايا وكانوا يفخرون بذلك</w:t>
      </w:r>
      <w:r w:rsidRPr="00401E3D">
        <w:rPr>
          <w:rFonts w:ascii="Traditional Arabic" w:hAnsi="Traditional Arabic" w:cs="Traditional Arabic" w:hint="cs"/>
          <w:color w:val="000000"/>
          <w:sz w:val="36"/>
          <w:szCs w:val="36"/>
          <w:rtl/>
        </w:rPr>
        <w:t>.</w:t>
      </w:r>
    </w:p>
    <w:p w14:paraId="48490C3D" w14:textId="31505ABB" w:rsidR="008517FE" w:rsidRPr="00401E3D" w:rsidRDefault="008517FE" w:rsidP="003569D0">
      <w:pPr>
        <w:autoSpaceDE w:val="0"/>
        <w:autoSpaceDN w:val="0"/>
        <w:bidi/>
        <w:adjustRightInd w:val="0"/>
        <w:spacing w:line="240" w:lineRule="auto"/>
        <w:jc w:val="both"/>
        <w:rPr>
          <w:rFonts w:ascii="Traditional Arabic" w:hAnsi="Traditional Arabic" w:cs="Traditional Arabic"/>
          <w:color w:val="000000"/>
          <w:sz w:val="36"/>
          <w:szCs w:val="36"/>
          <w:rtl/>
        </w:rPr>
      </w:pPr>
      <w:r w:rsidRPr="00401E3D">
        <w:rPr>
          <w:rFonts w:ascii="Traditional Arabic" w:hAnsi="Traditional Arabic" w:cs="Traditional Arabic" w:hint="cs"/>
          <w:color w:val="000000"/>
          <w:sz w:val="36"/>
          <w:szCs w:val="36"/>
          <w:rtl/>
        </w:rPr>
        <w:t xml:space="preserve">يقول الدكتور علي محمد الصلابي عن ذلك: </w:t>
      </w:r>
      <w:r w:rsidRPr="00401E3D">
        <w:rPr>
          <w:rFonts w:ascii="Traditional Arabic" w:hAnsi="Traditional Arabic" w:cs="Traditional Arabic"/>
          <w:color w:val="000000"/>
          <w:sz w:val="36"/>
          <w:szCs w:val="36"/>
          <w:rtl/>
        </w:rPr>
        <w:t xml:space="preserve">أما من الناحية الشرعية، فقد أتى خالد </w:t>
      </w:r>
      <w:r w:rsidR="005A4297" w:rsidRPr="00401E3D">
        <w:rPr>
          <w:rFonts w:ascii="Traditional Arabic" w:hAnsi="Traditional Arabic" w:cs="Traditional Arabic"/>
          <w:color w:val="000000"/>
          <w:sz w:val="36"/>
          <w:szCs w:val="36"/>
          <w:rtl/>
        </w:rPr>
        <w:t>أمر</w:t>
      </w:r>
      <w:r w:rsidR="005A4297">
        <w:rPr>
          <w:rFonts w:ascii="Traditional Arabic" w:hAnsi="Traditional Arabic" w:cs="Traditional Arabic" w:hint="cs"/>
          <w:color w:val="000000"/>
          <w:sz w:val="36"/>
          <w:szCs w:val="36"/>
          <w:rtl/>
        </w:rPr>
        <w:t>ًا</w:t>
      </w:r>
      <w:r w:rsidR="005A4297" w:rsidRPr="00401E3D">
        <w:rPr>
          <w:rFonts w:ascii="Traditional Arabic" w:hAnsi="Traditional Arabic" w:cs="Traditional Arabic"/>
          <w:color w:val="000000"/>
          <w:sz w:val="36"/>
          <w:szCs w:val="36"/>
          <w:rtl/>
        </w:rPr>
        <w:t xml:space="preserve"> مباح</w:t>
      </w:r>
      <w:r w:rsidR="005A4297">
        <w:rPr>
          <w:rFonts w:ascii="Traditional Arabic" w:hAnsi="Traditional Arabic" w:cs="Traditional Arabic" w:hint="cs"/>
          <w:color w:val="000000"/>
          <w:sz w:val="36"/>
          <w:szCs w:val="36"/>
          <w:rtl/>
        </w:rPr>
        <w:t>ًا</w:t>
      </w:r>
      <w:r w:rsidR="005A4297" w:rsidRPr="00401E3D">
        <w:rPr>
          <w:rFonts w:ascii="Traditional Arabic" w:hAnsi="Traditional Arabic" w:cs="Traditional Arabic"/>
          <w:color w:val="000000"/>
          <w:sz w:val="36"/>
          <w:szCs w:val="36"/>
          <w:rtl/>
        </w:rPr>
        <w:t xml:space="preserve"> </w:t>
      </w:r>
      <w:r w:rsidRPr="00401E3D">
        <w:rPr>
          <w:rFonts w:ascii="Traditional Arabic" w:hAnsi="Traditional Arabic" w:cs="Traditional Arabic"/>
          <w:color w:val="000000"/>
          <w:sz w:val="36"/>
          <w:szCs w:val="36"/>
          <w:rtl/>
        </w:rPr>
        <w:t xml:space="preserve">وسلك إليه سبيلاً مشروعة أتاه من هو أفضل منه؛ فإذا كان قد أخذ عليه زواجه </w:t>
      </w:r>
      <w:r w:rsidR="005A4297">
        <w:rPr>
          <w:rFonts w:ascii="Traditional Arabic" w:hAnsi="Traditional Arabic" w:cs="Traditional Arabic" w:hint="cs"/>
          <w:color w:val="000000"/>
          <w:sz w:val="36"/>
          <w:szCs w:val="36"/>
          <w:rtl/>
        </w:rPr>
        <w:t>إ</w:t>
      </w:r>
      <w:r w:rsidR="005A4297" w:rsidRPr="00401E3D">
        <w:rPr>
          <w:rFonts w:ascii="Traditional Arabic" w:hAnsi="Traditional Arabic" w:cs="Traditional Arabic"/>
          <w:color w:val="000000"/>
          <w:sz w:val="36"/>
          <w:szCs w:val="36"/>
          <w:rtl/>
        </w:rPr>
        <w:t>ب</w:t>
      </w:r>
      <w:r w:rsidR="005A4297">
        <w:rPr>
          <w:rFonts w:ascii="Traditional Arabic" w:hAnsi="Traditional Arabic" w:cs="Traditional Arabic" w:hint="cs"/>
          <w:color w:val="000000"/>
          <w:sz w:val="36"/>
          <w:szCs w:val="36"/>
          <w:rtl/>
        </w:rPr>
        <w:t>َّ</w:t>
      </w:r>
      <w:r w:rsidR="005A4297" w:rsidRPr="00401E3D">
        <w:rPr>
          <w:rFonts w:ascii="Traditional Arabic" w:hAnsi="Traditional Arabic" w:cs="Traditional Arabic"/>
          <w:color w:val="000000"/>
          <w:sz w:val="36"/>
          <w:szCs w:val="36"/>
          <w:rtl/>
        </w:rPr>
        <w:t xml:space="preserve">ان </w:t>
      </w:r>
      <w:r w:rsidRPr="00401E3D">
        <w:rPr>
          <w:rFonts w:ascii="Traditional Arabic" w:hAnsi="Traditional Arabic" w:cs="Traditional Arabic"/>
          <w:color w:val="000000"/>
          <w:sz w:val="36"/>
          <w:szCs w:val="36"/>
          <w:rtl/>
        </w:rPr>
        <w:t xml:space="preserve">الحرب أو في أعقابها، فإن رسول الله </w:t>
      </w:r>
      <w:r w:rsidR="0094441A">
        <w:rPr>
          <w:rFonts w:ascii="Traditional Arabic" w:hAnsi="Traditional Arabic" w:cs="Traditional Arabic"/>
          <w:color w:val="000000"/>
          <w:sz w:val="36"/>
          <w:szCs w:val="36"/>
        </w:rPr>
        <w:sym w:font="AGA Arabesque" w:char="F072"/>
      </w:r>
      <w:r w:rsidR="0094441A">
        <w:rPr>
          <w:rFonts w:ascii="Traditional Arabic" w:hAnsi="Traditional Arabic" w:cs="Traditional Arabic" w:hint="cs"/>
          <w:color w:val="000000"/>
          <w:sz w:val="36"/>
          <w:szCs w:val="36"/>
          <w:rtl/>
        </w:rPr>
        <w:t xml:space="preserve"> </w:t>
      </w:r>
      <w:r w:rsidRPr="00401E3D">
        <w:rPr>
          <w:rFonts w:ascii="Traditional Arabic" w:hAnsi="Traditional Arabic" w:cs="Traditional Arabic"/>
          <w:color w:val="000000"/>
          <w:sz w:val="36"/>
          <w:szCs w:val="36"/>
          <w:rtl/>
        </w:rPr>
        <w:t>تزوج بجويرية بنت الحارث إثر</w:t>
      </w:r>
      <w:r w:rsidRPr="00401E3D">
        <w:rPr>
          <w:rFonts w:ascii="Traditional Arabic" w:hAnsi="Traditional Arabic" w:cs="Traditional Arabic" w:hint="cs"/>
          <w:color w:val="000000"/>
          <w:sz w:val="36"/>
          <w:szCs w:val="36"/>
          <w:rtl/>
        </w:rPr>
        <w:t xml:space="preserve"> </w:t>
      </w:r>
      <w:r w:rsidRPr="00401E3D">
        <w:rPr>
          <w:rFonts w:ascii="Traditional Arabic" w:hAnsi="Traditional Arabic" w:cs="Traditional Arabic"/>
          <w:color w:val="000000"/>
          <w:sz w:val="36"/>
          <w:szCs w:val="36"/>
          <w:rtl/>
        </w:rPr>
        <w:t>غزوة المريسيع</w:t>
      </w:r>
      <w:r w:rsidRPr="00401E3D">
        <w:rPr>
          <w:rFonts w:ascii="Traditional Arabic" w:hAnsi="Traditional Arabic" w:cs="Traditional Arabic" w:hint="cs"/>
          <w:color w:val="000000"/>
          <w:sz w:val="36"/>
          <w:szCs w:val="36"/>
          <w:rtl/>
        </w:rPr>
        <w:t>.</w:t>
      </w:r>
      <w:r w:rsidRPr="00401E3D">
        <w:rPr>
          <w:rFonts w:ascii="Traditional Arabic" w:hAnsi="Traditional Arabic" w:cs="Traditional Arabic"/>
          <w:color w:val="000000"/>
          <w:sz w:val="36"/>
          <w:szCs w:val="36"/>
          <w:rtl/>
        </w:rPr>
        <w:t xml:space="preserve"> وكان بها طابع يمن وبركة على قومها إذ أعتق لهذا الزواج مائة رجل من أسراهم لأنهم أصبحوا </w:t>
      </w:r>
      <w:r w:rsidR="005A4297" w:rsidRPr="00401E3D">
        <w:rPr>
          <w:rFonts w:ascii="Traditional Arabic" w:hAnsi="Traditional Arabic" w:cs="Traditional Arabic"/>
          <w:color w:val="000000"/>
          <w:sz w:val="36"/>
          <w:szCs w:val="36"/>
          <w:rtl/>
        </w:rPr>
        <w:t>أصهار</w:t>
      </w:r>
      <w:r w:rsidR="005A4297">
        <w:rPr>
          <w:rFonts w:ascii="Traditional Arabic" w:hAnsi="Traditional Arabic" w:cs="Traditional Arabic" w:hint="cs"/>
          <w:color w:val="000000"/>
          <w:sz w:val="36"/>
          <w:szCs w:val="36"/>
          <w:rtl/>
        </w:rPr>
        <w:t>ًا</w:t>
      </w:r>
      <w:r w:rsidR="005A4297" w:rsidRPr="00401E3D">
        <w:rPr>
          <w:rFonts w:ascii="Traditional Arabic" w:hAnsi="Traditional Arabic" w:cs="Traditional Arabic"/>
          <w:color w:val="000000"/>
          <w:sz w:val="36"/>
          <w:szCs w:val="36"/>
          <w:rtl/>
        </w:rPr>
        <w:t xml:space="preserve"> </w:t>
      </w:r>
      <w:r w:rsidRPr="00401E3D">
        <w:rPr>
          <w:rFonts w:ascii="Traditional Arabic" w:hAnsi="Traditional Arabic" w:cs="Traditional Arabic"/>
          <w:color w:val="000000"/>
          <w:sz w:val="36"/>
          <w:szCs w:val="36"/>
          <w:rtl/>
        </w:rPr>
        <w:t xml:space="preserve">لرسول الله </w:t>
      </w:r>
      <w:r w:rsidRPr="00401E3D">
        <w:rPr>
          <w:rFonts w:ascii="Traditional Arabic" w:hAnsi="Traditional Arabic" w:cs="Traditional Arabic"/>
          <w:color w:val="000000"/>
          <w:sz w:val="36"/>
          <w:szCs w:val="36"/>
          <w:lang w:bidi="ar-SY"/>
        </w:rPr>
        <w:sym w:font="AGA Arabesque" w:char="F072"/>
      </w:r>
      <w:r w:rsidRPr="00401E3D">
        <w:rPr>
          <w:rFonts w:ascii="Traditional Arabic" w:hAnsi="Traditional Arabic" w:cs="Traditional Arabic"/>
          <w:color w:val="000000"/>
          <w:sz w:val="36"/>
          <w:szCs w:val="36"/>
          <w:rtl/>
        </w:rPr>
        <w:t>، وكان من آثاره المباركة كذلك إسلام أبيها الحارث بن ضرار</w:t>
      </w:r>
      <w:r w:rsidRPr="00401E3D">
        <w:rPr>
          <w:rFonts w:ascii="Traditional Arabic" w:hAnsi="Traditional Arabic" w:cs="Traditional Arabic" w:hint="cs"/>
          <w:color w:val="000000"/>
          <w:sz w:val="36"/>
          <w:szCs w:val="36"/>
          <w:rtl/>
        </w:rPr>
        <w:t>.</w:t>
      </w:r>
      <w:r w:rsidRPr="00401E3D">
        <w:rPr>
          <w:rFonts w:ascii="Traditional Arabic" w:hAnsi="Traditional Arabic" w:cs="Traditional Arabic"/>
          <w:color w:val="000000"/>
          <w:sz w:val="36"/>
          <w:szCs w:val="36"/>
          <w:rtl/>
        </w:rPr>
        <w:t xml:space="preserve"> كما أنه </w:t>
      </w:r>
      <w:r w:rsidRPr="00401E3D">
        <w:rPr>
          <w:rFonts w:ascii="Traditional Arabic" w:hAnsi="Traditional Arabic" w:cs="Traditional Arabic"/>
          <w:color w:val="000000"/>
          <w:sz w:val="36"/>
          <w:szCs w:val="36"/>
          <w:lang w:bidi="ar-SY"/>
        </w:rPr>
        <w:sym w:font="AGA Arabesque" w:char="F072"/>
      </w:r>
      <w:r w:rsidRPr="00401E3D">
        <w:rPr>
          <w:rFonts w:ascii="Traditional Arabic" w:hAnsi="Traditional Arabic" w:cs="Traditional Arabic" w:hint="cs"/>
          <w:color w:val="000000"/>
          <w:sz w:val="36"/>
          <w:szCs w:val="36"/>
          <w:rtl/>
        </w:rPr>
        <w:t xml:space="preserve"> </w:t>
      </w:r>
      <w:r w:rsidRPr="00401E3D">
        <w:rPr>
          <w:rFonts w:ascii="Traditional Arabic" w:hAnsi="Traditional Arabic" w:cs="Traditional Arabic"/>
          <w:color w:val="000000"/>
          <w:sz w:val="36"/>
          <w:szCs w:val="36"/>
          <w:rtl/>
        </w:rPr>
        <w:t>تزوج بصفية بن</w:t>
      </w:r>
      <w:r w:rsidRPr="00401E3D">
        <w:rPr>
          <w:rFonts w:ascii="Traditional Arabic" w:hAnsi="Traditional Arabic" w:cs="Traditional Arabic" w:hint="cs"/>
          <w:color w:val="000000"/>
          <w:sz w:val="36"/>
          <w:szCs w:val="36"/>
          <w:rtl/>
        </w:rPr>
        <w:t>ت</w:t>
      </w:r>
      <w:r w:rsidRPr="00401E3D">
        <w:rPr>
          <w:rFonts w:ascii="Traditional Arabic" w:hAnsi="Traditional Arabic" w:cs="Traditional Arabic"/>
          <w:color w:val="000000"/>
          <w:sz w:val="36"/>
          <w:szCs w:val="36"/>
          <w:rtl/>
        </w:rPr>
        <w:t xml:space="preserve"> حيي بن أخطب إثر غزوة خيبر</w:t>
      </w:r>
      <w:r w:rsidRPr="00401E3D">
        <w:rPr>
          <w:rFonts w:ascii="Traditional Arabic" w:hAnsi="Traditional Arabic" w:cs="Traditional Arabic" w:hint="cs"/>
          <w:color w:val="000000"/>
          <w:sz w:val="36"/>
          <w:szCs w:val="36"/>
          <w:rtl/>
        </w:rPr>
        <w:t>.</w:t>
      </w:r>
      <w:r w:rsidRPr="00401E3D">
        <w:rPr>
          <w:rFonts w:ascii="Traditional Arabic" w:hAnsi="Traditional Arabic" w:cs="Traditional Arabic"/>
          <w:color w:val="000000"/>
          <w:sz w:val="36"/>
          <w:szCs w:val="36"/>
          <w:rtl/>
        </w:rPr>
        <w:t xml:space="preserve"> وإذا كان رسول الله </w:t>
      </w:r>
      <w:r w:rsidRPr="00401E3D">
        <w:rPr>
          <w:rFonts w:ascii="Traditional Arabic" w:hAnsi="Traditional Arabic" w:cs="Traditional Arabic"/>
          <w:color w:val="000000"/>
          <w:sz w:val="36"/>
          <w:szCs w:val="36"/>
          <w:lang w:bidi="ar-SY"/>
        </w:rPr>
        <w:sym w:font="AGA Arabesque" w:char="F072"/>
      </w:r>
      <w:r w:rsidRPr="00401E3D">
        <w:rPr>
          <w:rFonts w:ascii="Traditional Arabic" w:hAnsi="Traditional Arabic" w:cs="Traditional Arabic" w:hint="cs"/>
          <w:color w:val="000000"/>
          <w:sz w:val="36"/>
          <w:szCs w:val="36"/>
          <w:rtl/>
        </w:rPr>
        <w:t xml:space="preserve"> </w:t>
      </w:r>
      <w:r w:rsidRPr="00401E3D">
        <w:rPr>
          <w:rFonts w:ascii="Traditional Arabic" w:hAnsi="Traditional Arabic" w:cs="Traditional Arabic"/>
          <w:color w:val="000000"/>
          <w:sz w:val="36"/>
          <w:szCs w:val="36"/>
          <w:rtl/>
        </w:rPr>
        <w:t>الأسوة</w:t>
      </w:r>
      <w:r w:rsidRPr="00401E3D">
        <w:rPr>
          <w:rFonts w:ascii="Traditional Arabic" w:hAnsi="Traditional Arabic" w:cs="Traditional Arabic" w:hint="cs"/>
          <w:color w:val="000000"/>
          <w:sz w:val="36"/>
          <w:szCs w:val="36"/>
          <w:rtl/>
        </w:rPr>
        <w:t>َ</w:t>
      </w:r>
      <w:r w:rsidRPr="00401E3D">
        <w:rPr>
          <w:rFonts w:ascii="Traditional Arabic" w:hAnsi="Traditional Arabic" w:cs="Traditional Arabic"/>
          <w:color w:val="000000"/>
          <w:sz w:val="36"/>
          <w:szCs w:val="36"/>
          <w:rtl/>
        </w:rPr>
        <w:t xml:space="preserve"> الحسنة، فقد توارى العتاب وانقطع الملام</w:t>
      </w:r>
      <w:r w:rsidRPr="00401E3D">
        <w:rPr>
          <w:rFonts w:ascii="Traditional Arabic" w:hAnsi="Traditional Arabic" w:cs="Traditional Arabic" w:hint="cs"/>
          <w:color w:val="000000"/>
          <w:sz w:val="36"/>
          <w:szCs w:val="36"/>
          <w:rtl/>
        </w:rPr>
        <w:t xml:space="preserve"> عن خالد. </w:t>
      </w:r>
    </w:p>
    <w:p w14:paraId="356755E1" w14:textId="72B58375" w:rsidR="008517FE" w:rsidRPr="00401E3D" w:rsidRDefault="008517FE" w:rsidP="005A4297">
      <w:pPr>
        <w:bidi/>
        <w:spacing w:after="0" w:line="240" w:lineRule="auto"/>
        <w:jc w:val="both"/>
        <w:rPr>
          <w:rFonts w:ascii="Traditional Arabic" w:hAnsi="Traditional Arabic" w:cs="Traditional Arabic"/>
          <w:color w:val="000000"/>
          <w:sz w:val="36"/>
          <w:szCs w:val="36"/>
          <w:rtl/>
        </w:rPr>
      </w:pPr>
      <w:r w:rsidRPr="00401E3D">
        <w:rPr>
          <w:rFonts w:ascii="Traditional Arabic" w:hAnsi="Traditional Arabic" w:cs="Traditional Arabic" w:hint="cs"/>
          <w:color w:val="000000"/>
          <w:sz w:val="36"/>
          <w:szCs w:val="36"/>
          <w:rtl/>
        </w:rPr>
        <w:t xml:space="preserve">لقد بينت كل هذا التفصيل لأن بعض قليلي العلم اليوم أيضا يثيرون السؤال ويعترضون على سيدنا أبي بكر </w:t>
      </w:r>
      <w:r w:rsidRPr="00401E3D">
        <w:rPr>
          <w:rFonts w:ascii="Traditional Arabic" w:hAnsi="Traditional Arabic" w:cs="Traditional Arabic" w:hint="cs"/>
          <w:color w:val="000000"/>
          <w:sz w:val="36"/>
          <w:szCs w:val="36"/>
        </w:rPr>
        <w:sym w:font="AGA Arabesque" w:char="F074"/>
      </w:r>
      <w:r w:rsidRPr="00401E3D">
        <w:rPr>
          <w:rFonts w:ascii="Traditional Arabic" w:hAnsi="Traditional Arabic" w:cs="Traditional Arabic" w:hint="cs"/>
          <w:color w:val="000000"/>
          <w:sz w:val="36"/>
          <w:szCs w:val="36"/>
          <w:rtl/>
        </w:rPr>
        <w:t xml:space="preserve"> قائلين إن موقف سيدنا عمر كان صوابا أما أبو بكر </w:t>
      </w:r>
      <w:r w:rsidRPr="00401E3D">
        <w:rPr>
          <w:rFonts w:ascii="Traditional Arabic" w:hAnsi="Traditional Arabic" w:cs="Traditional Arabic" w:hint="cs"/>
          <w:color w:val="000000"/>
          <w:sz w:val="36"/>
          <w:szCs w:val="36"/>
        </w:rPr>
        <w:sym w:font="AGA Arabesque" w:char="F074"/>
      </w:r>
      <w:r w:rsidRPr="00401E3D">
        <w:rPr>
          <w:rFonts w:ascii="Traditional Arabic" w:hAnsi="Traditional Arabic" w:cs="Traditional Arabic" w:hint="cs"/>
          <w:color w:val="000000"/>
          <w:sz w:val="36"/>
          <w:szCs w:val="36"/>
          <w:rtl/>
        </w:rPr>
        <w:t xml:space="preserve"> فلم يعدل والعياذ بالله بحيث أيد موقف خالد باطلا. مع أن حضرته </w:t>
      </w:r>
      <w:r w:rsidRPr="00401E3D">
        <w:rPr>
          <w:rFonts w:ascii="Traditional Arabic" w:hAnsi="Traditional Arabic" w:cs="Traditional Arabic" w:hint="cs"/>
          <w:color w:val="000000"/>
          <w:sz w:val="36"/>
          <w:szCs w:val="36"/>
        </w:rPr>
        <w:sym w:font="AGA Arabesque" w:char="F074"/>
      </w:r>
      <w:r w:rsidRPr="00401E3D">
        <w:rPr>
          <w:rFonts w:ascii="Traditional Arabic" w:hAnsi="Traditional Arabic" w:cs="Traditional Arabic" w:hint="cs"/>
          <w:color w:val="000000"/>
          <w:sz w:val="36"/>
          <w:szCs w:val="36"/>
          <w:rtl/>
        </w:rPr>
        <w:t xml:space="preserve"> </w:t>
      </w:r>
      <w:r w:rsidR="005A4297" w:rsidRPr="00401E3D">
        <w:rPr>
          <w:rFonts w:ascii="Traditional Arabic" w:hAnsi="Traditional Arabic" w:cs="Traditional Arabic" w:hint="cs"/>
          <w:color w:val="000000"/>
          <w:sz w:val="36"/>
          <w:szCs w:val="36"/>
          <w:rtl/>
        </w:rPr>
        <w:t>تق</w:t>
      </w:r>
      <w:r w:rsidR="005A4297">
        <w:rPr>
          <w:rFonts w:ascii="Traditional Arabic" w:hAnsi="Traditional Arabic" w:cs="Traditional Arabic" w:hint="cs"/>
          <w:color w:val="000000"/>
          <w:sz w:val="36"/>
          <w:szCs w:val="36"/>
          <w:rtl/>
        </w:rPr>
        <w:t>صَّ</w:t>
      </w:r>
      <w:r w:rsidR="005A4297" w:rsidRPr="00401E3D">
        <w:rPr>
          <w:rFonts w:ascii="Traditional Arabic" w:hAnsi="Traditional Arabic" w:cs="Traditional Arabic" w:hint="cs"/>
          <w:color w:val="000000"/>
          <w:sz w:val="36"/>
          <w:szCs w:val="36"/>
          <w:rtl/>
        </w:rPr>
        <w:t xml:space="preserve">ى </w:t>
      </w:r>
      <w:r w:rsidRPr="00401E3D">
        <w:rPr>
          <w:rFonts w:ascii="Traditional Arabic" w:hAnsi="Traditional Arabic" w:cs="Traditional Arabic" w:hint="cs"/>
          <w:color w:val="000000"/>
          <w:sz w:val="36"/>
          <w:szCs w:val="36"/>
          <w:rtl/>
        </w:rPr>
        <w:t>الحقائق واطلع على التفاصيل كلها وبعدها حكم وبرأ خالد</w:t>
      </w:r>
      <w:r w:rsidR="003569D0">
        <w:rPr>
          <w:rFonts w:ascii="Traditional Arabic" w:hAnsi="Traditional Arabic" w:cs="Traditional Arabic" w:hint="cs"/>
          <w:color w:val="000000"/>
          <w:sz w:val="36"/>
          <w:szCs w:val="36"/>
          <w:rtl/>
        </w:rPr>
        <w:t>ا</w:t>
      </w:r>
      <w:r w:rsidRPr="00401E3D">
        <w:rPr>
          <w:rFonts w:ascii="Traditional Arabic" w:hAnsi="Traditional Arabic" w:cs="Traditional Arabic" w:hint="cs"/>
          <w:color w:val="000000"/>
          <w:sz w:val="36"/>
          <w:szCs w:val="36"/>
          <w:rtl/>
        </w:rPr>
        <w:t xml:space="preserve"> من التهمة تماما.</w:t>
      </w:r>
    </w:p>
    <w:p w14:paraId="58566AC9" w14:textId="742E7D45" w:rsidR="008517FE" w:rsidRPr="00401E3D" w:rsidRDefault="008517FE" w:rsidP="00784B3F">
      <w:pPr>
        <w:bidi/>
        <w:spacing w:after="0" w:line="240" w:lineRule="auto"/>
        <w:jc w:val="both"/>
        <w:rPr>
          <w:rFonts w:ascii="Traditional Arabic" w:hAnsi="Traditional Arabic" w:cs="Traditional Arabic"/>
          <w:color w:val="000000"/>
          <w:sz w:val="36"/>
          <w:szCs w:val="36"/>
          <w:rtl/>
        </w:rPr>
      </w:pPr>
      <w:r w:rsidRPr="00401E3D">
        <w:rPr>
          <w:rFonts w:ascii="Traditional Arabic" w:hAnsi="Traditional Arabic" w:cs="Traditional Arabic" w:hint="cs"/>
          <w:color w:val="000000"/>
          <w:sz w:val="36"/>
          <w:szCs w:val="36"/>
          <w:rtl/>
        </w:rPr>
        <w:t xml:space="preserve">وعن انطلاق سيدنا خالد </w:t>
      </w:r>
      <w:r w:rsidRPr="00401E3D">
        <w:rPr>
          <w:rFonts w:ascii="Traditional Arabic" w:hAnsi="Traditional Arabic" w:cs="Traditional Arabic" w:hint="cs"/>
          <w:color w:val="000000"/>
          <w:sz w:val="36"/>
          <w:szCs w:val="36"/>
        </w:rPr>
        <w:sym w:font="AGA Arabesque" w:char="F074"/>
      </w:r>
      <w:r w:rsidRPr="00401E3D">
        <w:rPr>
          <w:rFonts w:ascii="Traditional Arabic" w:hAnsi="Traditional Arabic" w:cs="Traditional Arabic" w:hint="cs"/>
          <w:color w:val="000000"/>
          <w:sz w:val="36"/>
          <w:szCs w:val="36"/>
          <w:rtl/>
        </w:rPr>
        <w:t xml:space="preserve"> إلى اليمامة ورد أن سيدنا أبا بكر </w:t>
      </w:r>
      <w:r w:rsidRPr="00401E3D">
        <w:rPr>
          <w:rFonts w:ascii="Traditional Arabic" w:hAnsi="Traditional Arabic" w:cs="Traditional Arabic" w:hint="cs"/>
          <w:color w:val="000000"/>
          <w:sz w:val="36"/>
          <w:szCs w:val="36"/>
        </w:rPr>
        <w:sym w:font="AGA Arabesque" w:char="F074"/>
      </w:r>
      <w:r w:rsidRPr="00401E3D">
        <w:rPr>
          <w:rFonts w:ascii="Traditional Arabic" w:hAnsi="Traditional Arabic" w:cs="Traditional Arabic" w:hint="cs"/>
          <w:color w:val="000000"/>
          <w:sz w:val="36"/>
          <w:szCs w:val="36"/>
          <w:rtl/>
        </w:rPr>
        <w:t xml:space="preserve"> كان قد أمر خالدا إذا فرغ من أسد وغطفان ومالك أن يقصد اليمامة وأكد عليه في ذلك. قال شريك بن عبده الفزاري: كنت ممن حضر بزاخة فجئت أبا بكر فأمرني بالمسير إلى خالد وكتب معي إليه: أما بعد فقد جاءني في كتابك مع رسولك تذكر ما أظفرك الله بأهل بزاخة وما فعلت بأسد وغطفان وأنك سائر إلى اليمامة وذلك عهدي إليك. فاتَّق الله وحده لا شريك له، وعليك بالرفق بمن معك من المسلمين، كنْ لهم كالوالد، وإياك يا خالد بن الوليد ونخوة بني المغيرة. فإني قد عصيت فيك من لم أعصِه في شيء قط. فانظر إلى </w:t>
      </w:r>
      <w:r w:rsidRPr="00401E3D">
        <w:rPr>
          <w:rFonts w:ascii="Traditional Arabic" w:hAnsi="Traditional Arabic" w:cs="Traditional Arabic" w:hint="cs"/>
          <w:color w:val="000000"/>
          <w:sz w:val="36"/>
          <w:szCs w:val="36"/>
          <w:rtl/>
        </w:rPr>
        <w:lastRenderedPageBreak/>
        <w:t xml:space="preserve">بني حنيفة إذا لقيتهم إن شاء الله، فإنك لم تلق إلى الآن قوما يُشبهون بني حنيفة، كلهم عليك ولهم بلاد واسعة، فإذا قدمت فباشِر الأمر بنفسك، واجعل على ميمنتك رجلا وعلى ميسرتك رجلا، واجعل على خيلك رجلا، واستشِرْ من معك من أكابر أصحاب رسول الله </w:t>
      </w:r>
      <w:r w:rsidRPr="00401E3D">
        <w:rPr>
          <w:rFonts w:ascii="Traditional Arabic" w:hAnsi="Traditional Arabic" w:cs="Traditional Arabic"/>
          <w:color w:val="000000"/>
          <w:sz w:val="36"/>
          <w:szCs w:val="36"/>
          <w:lang w:bidi="ar-SY"/>
        </w:rPr>
        <w:sym w:font="AGA Arabesque" w:char="F072"/>
      </w:r>
      <w:r w:rsidRPr="00401E3D">
        <w:rPr>
          <w:rFonts w:ascii="Traditional Arabic" w:hAnsi="Traditional Arabic" w:cs="Traditional Arabic" w:hint="cs"/>
          <w:color w:val="000000"/>
          <w:sz w:val="36"/>
          <w:szCs w:val="36"/>
          <w:rtl/>
        </w:rPr>
        <w:t xml:space="preserve"> من المهاجرين والأنصار، واعرف لهم فضلهم، فإذا لقيت القوم وهم على صفوفهم فالق</w:t>
      </w:r>
      <w:r w:rsidR="00784B3F">
        <w:rPr>
          <w:rFonts w:ascii="Traditional Arabic" w:hAnsi="Traditional Arabic" w:cs="Traditional Arabic" w:hint="cs"/>
          <w:color w:val="000000"/>
          <w:sz w:val="36"/>
          <w:szCs w:val="36"/>
          <w:rtl/>
        </w:rPr>
        <w:t>ا</w:t>
      </w:r>
      <w:r w:rsidRPr="00401E3D">
        <w:rPr>
          <w:rFonts w:ascii="Traditional Arabic" w:hAnsi="Traditional Arabic" w:cs="Traditional Arabic" w:hint="cs"/>
          <w:color w:val="000000"/>
          <w:sz w:val="36"/>
          <w:szCs w:val="36"/>
          <w:rtl/>
        </w:rPr>
        <w:t xml:space="preserve">هم إن شاء الله وقد أعددت للأمور أقرانها فالسهم للسهم والرمح للرمح والسيف للسيف واحمل أسيرهم على السيف وهون فيهم القتل، وأحرقهم بالنار وإياك أن تخالف </w:t>
      </w:r>
      <w:r w:rsidR="00784B3F" w:rsidRPr="00401E3D">
        <w:rPr>
          <w:rFonts w:ascii="Traditional Arabic" w:hAnsi="Traditional Arabic" w:cs="Traditional Arabic" w:hint="cs"/>
          <w:color w:val="000000"/>
          <w:sz w:val="36"/>
          <w:szCs w:val="36"/>
          <w:rtl/>
        </w:rPr>
        <w:t>أمر</w:t>
      </w:r>
      <w:r w:rsidR="00784B3F">
        <w:rPr>
          <w:rFonts w:ascii="Traditional Arabic" w:hAnsi="Traditional Arabic" w:cs="Traditional Arabic" w:hint="cs"/>
          <w:color w:val="000000"/>
          <w:sz w:val="36"/>
          <w:szCs w:val="36"/>
          <w:rtl/>
        </w:rPr>
        <w:t>ي</w:t>
      </w:r>
      <w:r w:rsidRPr="00401E3D">
        <w:rPr>
          <w:rFonts w:ascii="Traditional Arabic" w:hAnsi="Traditional Arabic" w:cs="Traditional Arabic" w:hint="cs"/>
          <w:color w:val="000000"/>
          <w:sz w:val="36"/>
          <w:szCs w:val="36"/>
          <w:rtl/>
        </w:rPr>
        <w:t>، والسلام عليك.</w:t>
      </w:r>
    </w:p>
    <w:p w14:paraId="064B76E4" w14:textId="1656B341" w:rsidR="008517FE" w:rsidRPr="00401E3D" w:rsidRDefault="008517FE" w:rsidP="00784B3F">
      <w:pPr>
        <w:bidi/>
        <w:spacing w:after="0" w:line="240" w:lineRule="auto"/>
        <w:jc w:val="both"/>
        <w:rPr>
          <w:rFonts w:ascii="Traditional Arabic" w:hAnsi="Traditional Arabic" w:cs="Traditional Arabic"/>
          <w:color w:val="000000"/>
          <w:sz w:val="36"/>
          <w:szCs w:val="36"/>
          <w:rtl/>
        </w:rPr>
      </w:pPr>
      <w:r w:rsidRPr="00401E3D">
        <w:rPr>
          <w:rFonts w:ascii="Traditional Arabic" w:hAnsi="Traditional Arabic" w:cs="Traditional Arabic" w:hint="cs"/>
          <w:color w:val="000000"/>
          <w:sz w:val="36"/>
          <w:szCs w:val="36"/>
          <w:rtl/>
        </w:rPr>
        <w:t xml:space="preserve">فلما انتهى الكتاب إلى خالد وقرأه قال: سمعا وطاعة. ثم سار إلى قتال بني </w:t>
      </w:r>
      <w:bookmarkStart w:id="0" w:name="_GoBack"/>
      <w:r w:rsidRPr="00401E3D">
        <w:rPr>
          <w:rFonts w:ascii="Traditional Arabic" w:hAnsi="Traditional Arabic" w:cs="Traditional Arabic" w:hint="cs"/>
          <w:color w:val="000000"/>
          <w:sz w:val="36"/>
          <w:szCs w:val="36"/>
          <w:rtl/>
        </w:rPr>
        <w:t>حنيفة ال</w:t>
      </w:r>
      <w:bookmarkEnd w:id="0"/>
      <w:r w:rsidRPr="00401E3D">
        <w:rPr>
          <w:rFonts w:ascii="Traditional Arabic" w:hAnsi="Traditional Arabic" w:cs="Traditional Arabic" w:hint="cs"/>
          <w:color w:val="000000"/>
          <w:sz w:val="36"/>
          <w:szCs w:val="36"/>
          <w:rtl/>
        </w:rPr>
        <w:t>ذين كان مس</w:t>
      </w:r>
      <w:r w:rsidR="0040255A">
        <w:rPr>
          <w:rFonts w:ascii="Traditional Arabic" w:hAnsi="Traditional Arabic" w:cs="Traditional Arabic" w:hint="cs"/>
          <w:color w:val="000000"/>
          <w:sz w:val="36"/>
          <w:szCs w:val="36"/>
          <w:rtl/>
        </w:rPr>
        <w:t>ي</w:t>
      </w:r>
      <w:r w:rsidRPr="00401E3D">
        <w:rPr>
          <w:rFonts w:ascii="Traditional Arabic" w:hAnsi="Traditional Arabic" w:cs="Traditional Arabic" w:hint="cs"/>
          <w:color w:val="000000"/>
          <w:sz w:val="36"/>
          <w:szCs w:val="36"/>
          <w:rtl/>
        </w:rPr>
        <w:t xml:space="preserve">لمة الكذاب يقودهم، </w:t>
      </w:r>
      <w:r w:rsidR="0040255A" w:rsidRPr="00401E3D">
        <w:rPr>
          <w:rFonts w:ascii="Traditional Arabic" w:hAnsi="Traditional Arabic" w:cs="Traditional Arabic" w:hint="cs"/>
          <w:color w:val="000000"/>
          <w:sz w:val="36"/>
          <w:szCs w:val="36"/>
          <w:rtl/>
        </w:rPr>
        <w:t>وعب</w:t>
      </w:r>
      <w:r w:rsidR="0040255A">
        <w:rPr>
          <w:rFonts w:ascii="Traditional Arabic" w:hAnsi="Traditional Arabic" w:cs="Traditional Arabic" w:hint="cs"/>
          <w:color w:val="000000"/>
          <w:sz w:val="36"/>
          <w:szCs w:val="36"/>
          <w:rtl/>
        </w:rPr>
        <w:t>أ</w:t>
      </w:r>
      <w:r w:rsidR="0040255A" w:rsidRPr="00401E3D">
        <w:rPr>
          <w:rFonts w:ascii="Traditional Arabic" w:hAnsi="Traditional Arabic" w:cs="Traditional Arabic" w:hint="cs"/>
          <w:color w:val="000000"/>
          <w:sz w:val="36"/>
          <w:szCs w:val="36"/>
          <w:rtl/>
        </w:rPr>
        <w:t xml:space="preserve"> </w:t>
      </w:r>
      <w:r w:rsidRPr="00401E3D">
        <w:rPr>
          <w:rFonts w:ascii="Traditional Arabic" w:hAnsi="Traditional Arabic" w:cs="Traditional Arabic" w:hint="cs"/>
          <w:color w:val="000000"/>
          <w:sz w:val="36"/>
          <w:szCs w:val="36"/>
          <w:rtl/>
        </w:rPr>
        <w:t xml:space="preserve">معه المسلمين، وكان على الأنصار ثابت بن قيس بن شماس، فسار لا يمر بأحد من المرتدين إلا نكل به، وسيَّر سيدنا أبو بكر </w:t>
      </w:r>
      <w:r w:rsidRPr="00401E3D">
        <w:rPr>
          <w:rFonts w:ascii="Traditional Arabic" w:hAnsi="Traditional Arabic" w:cs="Traditional Arabic" w:hint="cs"/>
          <w:color w:val="000000"/>
          <w:sz w:val="36"/>
          <w:szCs w:val="36"/>
        </w:rPr>
        <w:sym w:font="AGA Arabesque" w:char="F074"/>
      </w:r>
      <w:r w:rsidRPr="00401E3D">
        <w:rPr>
          <w:rFonts w:ascii="Traditional Arabic" w:hAnsi="Traditional Arabic" w:cs="Traditional Arabic" w:hint="cs"/>
          <w:color w:val="000000"/>
          <w:sz w:val="36"/>
          <w:szCs w:val="36"/>
          <w:rtl/>
        </w:rPr>
        <w:t xml:space="preserve"> جيشًا كثيفا مجهزا بأحدث السلاح، ليحمي ظهر خالد، حتى لا يوقع به أحد من خلفه، وكان خالد في طريقه إلى اليمامة قد لقي أحياء من الأعراب قد </w:t>
      </w:r>
      <w:r w:rsidR="00784B3F" w:rsidRPr="00401E3D">
        <w:rPr>
          <w:rFonts w:ascii="Traditional Arabic" w:hAnsi="Traditional Arabic" w:cs="Traditional Arabic" w:hint="cs"/>
          <w:color w:val="000000"/>
          <w:sz w:val="36"/>
          <w:szCs w:val="36"/>
          <w:rtl/>
        </w:rPr>
        <w:t>ارت</w:t>
      </w:r>
      <w:r w:rsidR="00784B3F">
        <w:rPr>
          <w:rFonts w:ascii="Traditional Arabic" w:hAnsi="Traditional Arabic" w:cs="Traditional Arabic" w:hint="cs"/>
          <w:color w:val="000000"/>
          <w:sz w:val="36"/>
          <w:szCs w:val="36"/>
          <w:rtl/>
        </w:rPr>
        <w:t>دَّ</w:t>
      </w:r>
      <w:r w:rsidR="00784B3F" w:rsidRPr="00401E3D">
        <w:rPr>
          <w:rFonts w:ascii="Traditional Arabic" w:hAnsi="Traditional Arabic" w:cs="Traditional Arabic" w:hint="cs"/>
          <w:color w:val="000000"/>
          <w:sz w:val="36"/>
          <w:szCs w:val="36"/>
          <w:rtl/>
        </w:rPr>
        <w:t xml:space="preserve">ت </w:t>
      </w:r>
      <w:r w:rsidRPr="00401E3D">
        <w:rPr>
          <w:rFonts w:ascii="Traditional Arabic" w:hAnsi="Traditional Arabic" w:cs="Traditional Arabic" w:hint="cs"/>
          <w:color w:val="000000"/>
          <w:sz w:val="36"/>
          <w:szCs w:val="36"/>
          <w:rtl/>
        </w:rPr>
        <w:t xml:space="preserve">فغزاها، وردَّها إلى الإسلام، ولقي في الطريق مؤخرةَ جيش سجاح ففتك به ونكبه ثم زحف إلى اليمامة. </w:t>
      </w:r>
    </w:p>
    <w:p w14:paraId="181CC273" w14:textId="77777777" w:rsidR="008517FE" w:rsidRDefault="008517FE" w:rsidP="008517FE">
      <w:pPr>
        <w:bidi/>
        <w:spacing w:after="0" w:line="240" w:lineRule="auto"/>
        <w:jc w:val="both"/>
        <w:rPr>
          <w:rFonts w:ascii="Traditional Arabic" w:hAnsi="Traditional Arabic" w:cs="Traditional Arabic"/>
          <w:color w:val="000000"/>
          <w:sz w:val="36"/>
          <w:szCs w:val="36"/>
          <w:rtl/>
        </w:rPr>
      </w:pPr>
      <w:r w:rsidRPr="00401E3D">
        <w:rPr>
          <w:rFonts w:ascii="Traditional Arabic" w:hAnsi="Traditional Arabic" w:cs="Traditional Arabic" w:hint="cs"/>
          <w:color w:val="000000"/>
          <w:sz w:val="36"/>
          <w:szCs w:val="36"/>
          <w:rtl/>
        </w:rPr>
        <w:t>أما تفصيل معركة اليمامة فسوف أتناوله مستقبلا إن شاء الله.</w:t>
      </w:r>
      <w:r>
        <w:rPr>
          <w:rFonts w:ascii="Traditional Arabic" w:hAnsi="Traditional Arabic" w:cs="Traditional Arabic" w:hint="cs"/>
          <w:color w:val="000000"/>
          <w:sz w:val="36"/>
          <w:szCs w:val="36"/>
          <w:rtl/>
        </w:rPr>
        <w:t xml:space="preserve"> </w:t>
      </w:r>
    </w:p>
    <w:p w14:paraId="043AE46A" w14:textId="4604FF8B" w:rsidR="00984A7F" w:rsidRPr="008517FE" w:rsidRDefault="008517FE" w:rsidP="008517FE">
      <w:pPr>
        <w:bidi/>
        <w:spacing w:after="0" w:line="240" w:lineRule="auto"/>
        <w:jc w:val="center"/>
        <w:rPr>
          <w:rFonts w:ascii="Traditional Arabic" w:eastAsia="Calibri" w:hAnsi="Traditional Arabic" w:cs="Traditional Arabic"/>
          <w:sz w:val="36"/>
          <w:szCs w:val="36"/>
          <w:rtl/>
          <w:lang w:bidi="ur-PK"/>
        </w:rPr>
      </w:pPr>
      <w:r>
        <w:rPr>
          <w:rFonts w:ascii="Traditional Arabic" w:eastAsia="Calibri" w:hAnsi="Traditional Arabic" w:cs="Traditional Arabic" w:hint="cs"/>
          <w:sz w:val="36"/>
          <w:szCs w:val="36"/>
          <w:rtl/>
          <w:lang w:bidi="ur-PK"/>
        </w:rPr>
        <w:t>*****</w:t>
      </w:r>
    </w:p>
    <w:p w14:paraId="537710EE" w14:textId="17277AB7" w:rsidR="003E798D" w:rsidRPr="00282434" w:rsidRDefault="003E798D" w:rsidP="00594CB7">
      <w:pPr>
        <w:bidi/>
        <w:spacing w:after="0" w:line="240" w:lineRule="auto"/>
        <w:jc w:val="both"/>
        <w:rPr>
          <w:rFonts w:ascii="Traditional Arabic" w:hAnsi="Traditional Arabic" w:cs="Traditional Arabic"/>
          <w:sz w:val="36"/>
          <w:szCs w:val="36"/>
          <w:rtl/>
          <w:lang w:bidi="ar-JO"/>
        </w:rPr>
      </w:pPr>
    </w:p>
    <w:sectPr w:rsidR="003E798D" w:rsidRPr="00282434" w:rsidSect="00A65B4F">
      <w:pgSz w:w="12240" w:h="15840"/>
      <w:pgMar w:top="1134" w:right="1467" w:bottom="851" w:left="15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B08273" w14:textId="77777777" w:rsidR="00184EA5" w:rsidRDefault="00184EA5" w:rsidP="00F27ED4">
      <w:pPr>
        <w:spacing w:after="0" w:line="240" w:lineRule="auto"/>
      </w:pPr>
      <w:r>
        <w:separator/>
      </w:r>
    </w:p>
  </w:endnote>
  <w:endnote w:type="continuationSeparator" w:id="0">
    <w:p w14:paraId="71C0B499" w14:textId="77777777" w:rsidR="00184EA5" w:rsidRDefault="00184EA5" w:rsidP="00F27E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altName w:val="Arial"/>
    <w:panose1 w:val="02000503000000020004"/>
    <w:charset w:val="00"/>
    <w:family w:val="auto"/>
    <w:pitch w:val="variable"/>
    <w:sig w:usb0="80002007"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Traditional Arabic">
    <w:panose1 w:val="02010000000000000000"/>
    <w:charset w:val="B2"/>
    <w:family w:val="auto"/>
    <w:pitch w:val="variable"/>
    <w:sig w:usb0="00002003" w:usb1="80000000" w:usb2="00000008" w:usb3="00000000" w:csb0="00000041" w:csb1="00000000"/>
  </w:font>
  <w:font w:name="AGA Arabesque">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1C1FBE" w14:textId="77777777" w:rsidR="00184EA5" w:rsidRDefault="00184EA5" w:rsidP="00F27ED4">
      <w:pPr>
        <w:spacing w:after="0" w:line="240" w:lineRule="auto"/>
      </w:pPr>
      <w:r>
        <w:separator/>
      </w:r>
    </w:p>
  </w:footnote>
  <w:footnote w:type="continuationSeparator" w:id="0">
    <w:p w14:paraId="42BAB2C0" w14:textId="77777777" w:rsidR="00184EA5" w:rsidRDefault="00184EA5" w:rsidP="00F27ED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91A"/>
    <w:rsid w:val="00004E72"/>
    <w:rsid w:val="00010EA0"/>
    <w:rsid w:val="00027F8A"/>
    <w:rsid w:val="000307FB"/>
    <w:rsid w:val="00033D6F"/>
    <w:rsid w:val="00034227"/>
    <w:rsid w:val="0003643D"/>
    <w:rsid w:val="00040013"/>
    <w:rsid w:val="00046122"/>
    <w:rsid w:val="00050A08"/>
    <w:rsid w:val="00074B36"/>
    <w:rsid w:val="00074E18"/>
    <w:rsid w:val="0008302E"/>
    <w:rsid w:val="000951E0"/>
    <w:rsid w:val="000A0831"/>
    <w:rsid w:val="000A4853"/>
    <w:rsid w:val="000A7089"/>
    <w:rsid w:val="000B052C"/>
    <w:rsid w:val="000B1632"/>
    <w:rsid w:val="000B5AC0"/>
    <w:rsid w:val="000C17E9"/>
    <w:rsid w:val="000C1CCB"/>
    <w:rsid w:val="000C4800"/>
    <w:rsid w:val="000D0B75"/>
    <w:rsid w:val="000D2AE6"/>
    <w:rsid w:val="000E0D26"/>
    <w:rsid w:val="000F60F2"/>
    <w:rsid w:val="00121F38"/>
    <w:rsid w:val="00130855"/>
    <w:rsid w:val="00150551"/>
    <w:rsid w:val="001531C2"/>
    <w:rsid w:val="0016087A"/>
    <w:rsid w:val="00163231"/>
    <w:rsid w:val="00171140"/>
    <w:rsid w:val="001734D2"/>
    <w:rsid w:val="00176834"/>
    <w:rsid w:val="00180706"/>
    <w:rsid w:val="00184EA5"/>
    <w:rsid w:val="001939C7"/>
    <w:rsid w:val="001A3E1C"/>
    <w:rsid w:val="001B03CF"/>
    <w:rsid w:val="001C517C"/>
    <w:rsid w:val="001C6C4C"/>
    <w:rsid w:val="001D3708"/>
    <w:rsid w:val="001D7754"/>
    <w:rsid w:val="001E356B"/>
    <w:rsid w:val="001F2C9B"/>
    <w:rsid w:val="001F6D70"/>
    <w:rsid w:val="002057B1"/>
    <w:rsid w:val="0021260D"/>
    <w:rsid w:val="002171D1"/>
    <w:rsid w:val="0022236E"/>
    <w:rsid w:val="00225AA3"/>
    <w:rsid w:val="002316FC"/>
    <w:rsid w:val="002464DF"/>
    <w:rsid w:val="002572B4"/>
    <w:rsid w:val="002609D1"/>
    <w:rsid w:val="00273B41"/>
    <w:rsid w:val="00282434"/>
    <w:rsid w:val="00293125"/>
    <w:rsid w:val="002A5AD8"/>
    <w:rsid w:val="002B0F2A"/>
    <w:rsid w:val="002C6FD1"/>
    <w:rsid w:val="002D4074"/>
    <w:rsid w:val="002D64F9"/>
    <w:rsid w:val="002E0546"/>
    <w:rsid w:val="002E0F03"/>
    <w:rsid w:val="002E674C"/>
    <w:rsid w:val="00301559"/>
    <w:rsid w:val="00306E36"/>
    <w:rsid w:val="00335F0B"/>
    <w:rsid w:val="00336E73"/>
    <w:rsid w:val="00345253"/>
    <w:rsid w:val="0035229F"/>
    <w:rsid w:val="003569D0"/>
    <w:rsid w:val="003659E0"/>
    <w:rsid w:val="0038791A"/>
    <w:rsid w:val="003B455C"/>
    <w:rsid w:val="003C195E"/>
    <w:rsid w:val="003C2EC7"/>
    <w:rsid w:val="003C2FAB"/>
    <w:rsid w:val="003D7480"/>
    <w:rsid w:val="003E320E"/>
    <w:rsid w:val="003E62C4"/>
    <w:rsid w:val="003E75CC"/>
    <w:rsid w:val="003E798D"/>
    <w:rsid w:val="003F0236"/>
    <w:rsid w:val="0040094C"/>
    <w:rsid w:val="0040255A"/>
    <w:rsid w:val="004211EE"/>
    <w:rsid w:val="0044396F"/>
    <w:rsid w:val="00453693"/>
    <w:rsid w:val="004616C6"/>
    <w:rsid w:val="00464306"/>
    <w:rsid w:val="00473F24"/>
    <w:rsid w:val="00491318"/>
    <w:rsid w:val="00492C9E"/>
    <w:rsid w:val="004C0DBA"/>
    <w:rsid w:val="004C6B65"/>
    <w:rsid w:val="004D1EBB"/>
    <w:rsid w:val="004D61EF"/>
    <w:rsid w:val="004E0483"/>
    <w:rsid w:val="004E2952"/>
    <w:rsid w:val="004E71A8"/>
    <w:rsid w:val="00500916"/>
    <w:rsid w:val="00501035"/>
    <w:rsid w:val="00506209"/>
    <w:rsid w:val="005208F8"/>
    <w:rsid w:val="00520D45"/>
    <w:rsid w:val="00554594"/>
    <w:rsid w:val="005556AB"/>
    <w:rsid w:val="0056209D"/>
    <w:rsid w:val="00573D3B"/>
    <w:rsid w:val="00576920"/>
    <w:rsid w:val="00585CC6"/>
    <w:rsid w:val="00594CB7"/>
    <w:rsid w:val="005A21B8"/>
    <w:rsid w:val="005A3E23"/>
    <w:rsid w:val="005A4297"/>
    <w:rsid w:val="005B1163"/>
    <w:rsid w:val="005E0778"/>
    <w:rsid w:val="005E1F52"/>
    <w:rsid w:val="00610DF3"/>
    <w:rsid w:val="0061199A"/>
    <w:rsid w:val="00613913"/>
    <w:rsid w:val="00623AC9"/>
    <w:rsid w:val="00630D84"/>
    <w:rsid w:val="006348C7"/>
    <w:rsid w:val="00640F89"/>
    <w:rsid w:val="006432AB"/>
    <w:rsid w:val="006446CF"/>
    <w:rsid w:val="00653C66"/>
    <w:rsid w:val="00654E91"/>
    <w:rsid w:val="00656ABA"/>
    <w:rsid w:val="00664AFE"/>
    <w:rsid w:val="0067786E"/>
    <w:rsid w:val="0068320F"/>
    <w:rsid w:val="006848FD"/>
    <w:rsid w:val="00697FC7"/>
    <w:rsid w:val="006A3AAA"/>
    <w:rsid w:val="006B5ED5"/>
    <w:rsid w:val="006C33F3"/>
    <w:rsid w:val="006C3D76"/>
    <w:rsid w:val="006D3F9F"/>
    <w:rsid w:val="006F46D6"/>
    <w:rsid w:val="00706D2C"/>
    <w:rsid w:val="00710308"/>
    <w:rsid w:val="00720FDB"/>
    <w:rsid w:val="00730331"/>
    <w:rsid w:val="007341DA"/>
    <w:rsid w:val="00735D8D"/>
    <w:rsid w:val="00737426"/>
    <w:rsid w:val="00741204"/>
    <w:rsid w:val="00741FE0"/>
    <w:rsid w:val="00755C93"/>
    <w:rsid w:val="00761820"/>
    <w:rsid w:val="00767672"/>
    <w:rsid w:val="0077143F"/>
    <w:rsid w:val="007820B8"/>
    <w:rsid w:val="00784B3F"/>
    <w:rsid w:val="00785749"/>
    <w:rsid w:val="00787F49"/>
    <w:rsid w:val="007A30E5"/>
    <w:rsid w:val="007A5E34"/>
    <w:rsid w:val="007B5832"/>
    <w:rsid w:val="007B6225"/>
    <w:rsid w:val="007C496B"/>
    <w:rsid w:val="007D2EC3"/>
    <w:rsid w:val="007D4100"/>
    <w:rsid w:val="007D4302"/>
    <w:rsid w:val="007D53C1"/>
    <w:rsid w:val="007E1DD7"/>
    <w:rsid w:val="007E1F29"/>
    <w:rsid w:val="007E663D"/>
    <w:rsid w:val="007E7DEB"/>
    <w:rsid w:val="007F40E7"/>
    <w:rsid w:val="00801E18"/>
    <w:rsid w:val="00802814"/>
    <w:rsid w:val="00803318"/>
    <w:rsid w:val="00822E46"/>
    <w:rsid w:val="00835A5C"/>
    <w:rsid w:val="008455D8"/>
    <w:rsid w:val="008517FE"/>
    <w:rsid w:val="00874D28"/>
    <w:rsid w:val="00875141"/>
    <w:rsid w:val="0088089E"/>
    <w:rsid w:val="00882DB3"/>
    <w:rsid w:val="00884F67"/>
    <w:rsid w:val="0088673A"/>
    <w:rsid w:val="008879CB"/>
    <w:rsid w:val="008B7CB2"/>
    <w:rsid w:val="008C57D3"/>
    <w:rsid w:val="008E027E"/>
    <w:rsid w:val="008E28BF"/>
    <w:rsid w:val="008F1BA6"/>
    <w:rsid w:val="008F3B33"/>
    <w:rsid w:val="0090463D"/>
    <w:rsid w:val="009159D8"/>
    <w:rsid w:val="00923167"/>
    <w:rsid w:val="00924906"/>
    <w:rsid w:val="00931D40"/>
    <w:rsid w:val="00942AEB"/>
    <w:rsid w:val="0094441A"/>
    <w:rsid w:val="009451DC"/>
    <w:rsid w:val="00952B0D"/>
    <w:rsid w:val="00967885"/>
    <w:rsid w:val="0097157C"/>
    <w:rsid w:val="00984A7F"/>
    <w:rsid w:val="009A2F52"/>
    <w:rsid w:val="009A3BEA"/>
    <w:rsid w:val="009A602C"/>
    <w:rsid w:val="009A69EE"/>
    <w:rsid w:val="009A72BC"/>
    <w:rsid w:val="009B1646"/>
    <w:rsid w:val="009B6DA5"/>
    <w:rsid w:val="009C3C4C"/>
    <w:rsid w:val="009C7915"/>
    <w:rsid w:val="009C7E1B"/>
    <w:rsid w:val="009D1415"/>
    <w:rsid w:val="009D70DC"/>
    <w:rsid w:val="00A007E7"/>
    <w:rsid w:val="00A2339E"/>
    <w:rsid w:val="00A23AC5"/>
    <w:rsid w:val="00A45603"/>
    <w:rsid w:val="00A548D2"/>
    <w:rsid w:val="00A61E11"/>
    <w:rsid w:val="00A65B4F"/>
    <w:rsid w:val="00A66BA3"/>
    <w:rsid w:val="00A67458"/>
    <w:rsid w:val="00A77650"/>
    <w:rsid w:val="00A77954"/>
    <w:rsid w:val="00A80C8D"/>
    <w:rsid w:val="00A8418F"/>
    <w:rsid w:val="00A96AAF"/>
    <w:rsid w:val="00AA1ABC"/>
    <w:rsid w:val="00AA2A79"/>
    <w:rsid w:val="00AB47B0"/>
    <w:rsid w:val="00AB7B56"/>
    <w:rsid w:val="00AC7840"/>
    <w:rsid w:val="00AD242B"/>
    <w:rsid w:val="00AD6C00"/>
    <w:rsid w:val="00AE73C2"/>
    <w:rsid w:val="00AF1320"/>
    <w:rsid w:val="00B02662"/>
    <w:rsid w:val="00B05E03"/>
    <w:rsid w:val="00B30C09"/>
    <w:rsid w:val="00B30D57"/>
    <w:rsid w:val="00B524B7"/>
    <w:rsid w:val="00B54757"/>
    <w:rsid w:val="00B62DFB"/>
    <w:rsid w:val="00B64711"/>
    <w:rsid w:val="00B65F55"/>
    <w:rsid w:val="00B71C14"/>
    <w:rsid w:val="00B72223"/>
    <w:rsid w:val="00B73709"/>
    <w:rsid w:val="00B762AC"/>
    <w:rsid w:val="00B9121D"/>
    <w:rsid w:val="00BB2800"/>
    <w:rsid w:val="00BC749E"/>
    <w:rsid w:val="00BD1147"/>
    <w:rsid w:val="00BD52B0"/>
    <w:rsid w:val="00BD7752"/>
    <w:rsid w:val="00BE284F"/>
    <w:rsid w:val="00BE3A92"/>
    <w:rsid w:val="00C03281"/>
    <w:rsid w:val="00C04B17"/>
    <w:rsid w:val="00C21912"/>
    <w:rsid w:val="00C224AF"/>
    <w:rsid w:val="00C31431"/>
    <w:rsid w:val="00C369A2"/>
    <w:rsid w:val="00C41431"/>
    <w:rsid w:val="00C46F48"/>
    <w:rsid w:val="00C653CA"/>
    <w:rsid w:val="00C7010A"/>
    <w:rsid w:val="00C72C62"/>
    <w:rsid w:val="00C818E7"/>
    <w:rsid w:val="00C8335E"/>
    <w:rsid w:val="00C84A58"/>
    <w:rsid w:val="00C85FA6"/>
    <w:rsid w:val="00C902EA"/>
    <w:rsid w:val="00C955CA"/>
    <w:rsid w:val="00C9645B"/>
    <w:rsid w:val="00CC4098"/>
    <w:rsid w:val="00CC5987"/>
    <w:rsid w:val="00CC603C"/>
    <w:rsid w:val="00CE0F7B"/>
    <w:rsid w:val="00CE4461"/>
    <w:rsid w:val="00CF086E"/>
    <w:rsid w:val="00CF5D0C"/>
    <w:rsid w:val="00D10250"/>
    <w:rsid w:val="00D1106F"/>
    <w:rsid w:val="00D13148"/>
    <w:rsid w:val="00D26195"/>
    <w:rsid w:val="00D469FB"/>
    <w:rsid w:val="00D50B6F"/>
    <w:rsid w:val="00D52031"/>
    <w:rsid w:val="00D7592C"/>
    <w:rsid w:val="00DA4659"/>
    <w:rsid w:val="00DD5F44"/>
    <w:rsid w:val="00DF2606"/>
    <w:rsid w:val="00E07C55"/>
    <w:rsid w:val="00E11606"/>
    <w:rsid w:val="00E26F6A"/>
    <w:rsid w:val="00E36100"/>
    <w:rsid w:val="00E434A5"/>
    <w:rsid w:val="00E50604"/>
    <w:rsid w:val="00E516CF"/>
    <w:rsid w:val="00E53202"/>
    <w:rsid w:val="00E53B27"/>
    <w:rsid w:val="00E60A7C"/>
    <w:rsid w:val="00E6323C"/>
    <w:rsid w:val="00E74E7A"/>
    <w:rsid w:val="00E82C2C"/>
    <w:rsid w:val="00E92146"/>
    <w:rsid w:val="00E952DC"/>
    <w:rsid w:val="00E95ABC"/>
    <w:rsid w:val="00EA47AF"/>
    <w:rsid w:val="00EC1D4B"/>
    <w:rsid w:val="00EC3961"/>
    <w:rsid w:val="00ED6BE4"/>
    <w:rsid w:val="00EE7C99"/>
    <w:rsid w:val="00F2113D"/>
    <w:rsid w:val="00F27ED4"/>
    <w:rsid w:val="00F61611"/>
    <w:rsid w:val="00F62EB2"/>
    <w:rsid w:val="00F746B2"/>
    <w:rsid w:val="00F76446"/>
    <w:rsid w:val="00F8730E"/>
    <w:rsid w:val="00F9528A"/>
    <w:rsid w:val="00F9762D"/>
    <w:rsid w:val="00FA7AF4"/>
    <w:rsid w:val="00FB2A5A"/>
    <w:rsid w:val="00FD213B"/>
    <w:rsid w:val="00FE28D9"/>
    <w:rsid w:val="00FF3B1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E3B71"/>
  <w15:docId w15:val="{A8B15478-99C9-471B-8ECE-6B0B804D0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7ED4"/>
    <w:pPr>
      <w:tabs>
        <w:tab w:val="center" w:pos="4153"/>
        <w:tab w:val="right" w:pos="8306"/>
      </w:tabs>
      <w:spacing w:after="0" w:line="240" w:lineRule="auto"/>
    </w:pPr>
  </w:style>
  <w:style w:type="character" w:customStyle="1" w:styleId="HeaderChar">
    <w:name w:val="Header Char"/>
    <w:basedOn w:val="DefaultParagraphFont"/>
    <w:link w:val="Header"/>
    <w:uiPriority w:val="99"/>
    <w:rsid w:val="00F27ED4"/>
  </w:style>
  <w:style w:type="paragraph" w:styleId="Footer">
    <w:name w:val="footer"/>
    <w:basedOn w:val="Normal"/>
    <w:link w:val="FooterChar"/>
    <w:uiPriority w:val="99"/>
    <w:unhideWhenUsed/>
    <w:rsid w:val="00F27ED4"/>
    <w:pPr>
      <w:tabs>
        <w:tab w:val="center" w:pos="4153"/>
        <w:tab w:val="right" w:pos="8306"/>
      </w:tabs>
      <w:spacing w:after="0" w:line="240" w:lineRule="auto"/>
    </w:pPr>
  </w:style>
  <w:style w:type="character" w:customStyle="1" w:styleId="FooterChar">
    <w:name w:val="Footer Char"/>
    <w:basedOn w:val="DefaultParagraphFont"/>
    <w:link w:val="Footer"/>
    <w:uiPriority w:val="99"/>
    <w:rsid w:val="00F27ED4"/>
  </w:style>
  <w:style w:type="paragraph" w:customStyle="1" w:styleId="Refrence">
    <w:name w:val="Refrence"/>
    <w:basedOn w:val="Normal"/>
    <w:link w:val="RefrenceChar"/>
    <w:qFormat/>
    <w:rsid w:val="000D0B75"/>
    <w:pPr>
      <w:bidi/>
      <w:spacing w:after="0" w:line="704" w:lineRule="exact"/>
      <w:jc w:val="right"/>
    </w:pPr>
    <w:rPr>
      <w:rFonts w:ascii="Jameel Noori Nastaleeq" w:eastAsia="Calibri" w:hAnsi="Jameel Noori Nastaleeq" w:cs="Jameel Noori Nastaleeq"/>
      <w:sz w:val="44"/>
      <w:szCs w:val="44"/>
      <w:lang w:bidi="ur-PK"/>
    </w:rPr>
  </w:style>
  <w:style w:type="character" w:customStyle="1" w:styleId="RefrenceChar">
    <w:name w:val="Refrence Char"/>
    <w:link w:val="Refrence"/>
    <w:rsid w:val="000D0B75"/>
    <w:rPr>
      <w:rFonts w:ascii="Jameel Noori Nastaleeq" w:eastAsia="Calibri" w:hAnsi="Jameel Noori Nastaleeq" w:cs="Jameel Noori Nastaleeq"/>
      <w:sz w:val="44"/>
      <w:szCs w:val="44"/>
      <w:lang w:bidi="ur-PK"/>
    </w:rPr>
  </w:style>
  <w:style w:type="paragraph" w:customStyle="1" w:styleId="Text">
    <w:name w:val="Text"/>
    <w:basedOn w:val="Normal"/>
    <w:link w:val="TextChar"/>
    <w:qFormat/>
    <w:rsid w:val="00E60A7C"/>
    <w:pPr>
      <w:widowControl w:val="0"/>
      <w:bidi/>
      <w:spacing w:after="0" w:line="1400" w:lineRule="exact"/>
      <w:ind w:firstLine="720"/>
      <w:jc w:val="both"/>
    </w:pPr>
    <w:rPr>
      <w:rFonts w:ascii="Jameel Noori Nastaleeq" w:eastAsia="Calibri" w:hAnsi="Jameel Noori Nastaleeq" w:cs="Jameel Noori Nastaleeq"/>
      <w:sz w:val="80"/>
      <w:szCs w:val="80"/>
      <w:lang w:bidi="ur-PK"/>
    </w:rPr>
  </w:style>
  <w:style w:type="character" w:customStyle="1" w:styleId="TextChar">
    <w:name w:val="Text Char"/>
    <w:link w:val="Text"/>
    <w:rsid w:val="00E60A7C"/>
    <w:rPr>
      <w:rFonts w:ascii="Jameel Noori Nastaleeq" w:eastAsia="Calibri" w:hAnsi="Jameel Noori Nastaleeq" w:cs="Jameel Noori Nastaleeq"/>
      <w:sz w:val="80"/>
      <w:szCs w:val="80"/>
      <w:lang w:bidi="ur-PK"/>
    </w:rPr>
  </w:style>
  <w:style w:type="paragraph" w:styleId="ListParagraph">
    <w:name w:val="List Paragraph"/>
    <w:basedOn w:val="Normal"/>
    <w:uiPriority w:val="34"/>
    <w:qFormat/>
    <w:rsid w:val="005556AB"/>
    <w:pPr>
      <w:ind w:left="720"/>
      <w:contextualSpacing/>
    </w:pPr>
  </w:style>
  <w:style w:type="character" w:styleId="Strong">
    <w:name w:val="Strong"/>
    <w:basedOn w:val="DefaultParagraphFont"/>
    <w:uiPriority w:val="22"/>
    <w:qFormat/>
    <w:rsid w:val="002171D1"/>
    <w:rPr>
      <w:b/>
      <w:bCs/>
    </w:rPr>
  </w:style>
  <w:style w:type="paragraph" w:styleId="BalloonText">
    <w:name w:val="Balloon Text"/>
    <w:basedOn w:val="Normal"/>
    <w:link w:val="BalloonTextChar"/>
    <w:uiPriority w:val="99"/>
    <w:semiHidden/>
    <w:unhideWhenUsed/>
    <w:rsid w:val="00CE44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4461"/>
    <w:rPr>
      <w:rFonts w:ascii="Segoe UI" w:hAnsi="Segoe UI" w:cs="Segoe UI"/>
      <w:sz w:val="18"/>
      <w:szCs w:val="18"/>
    </w:rPr>
  </w:style>
  <w:style w:type="paragraph" w:styleId="Revision">
    <w:name w:val="Revision"/>
    <w:hidden/>
    <w:uiPriority w:val="99"/>
    <w:semiHidden/>
    <w:rsid w:val="00BB2800"/>
    <w:pPr>
      <w:spacing w:after="0" w:line="240" w:lineRule="auto"/>
    </w:pPr>
  </w:style>
  <w:style w:type="character" w:styleId="CommentReference">
    <w:name w:val="annotation reference"/>
    <w:basedOn w:val="DefaultParagraphFont"/>
    <w:uiPriority w:val="99"/>
    <w:semiHidden/>
    <w:unhideWhenUsed/>
    <w:rsid w:val="003E320E"/>
    <w:rPr>
      <w:sz w:val="16"/>
      <w:szCs w:val="16"/>
    </w:rPr>
  </w:style>
  <w:style w:type="paragraph" w:styleId="CommentText">
    <w:name w:val="annotation text"/>
    <w:basedOn w:val="Normal"/>
    <w:link w:val="CommentTextChar"/>
    <w:uiPriority w:val="99"/>
    <w:semiHidden/>
    <w:unhideWhenUsed/>
    <w:rsid w:val="003E320E"/>
    <w:pPr>
      <w:spacing w:line="240" w:lineRule="auto"/>
    </w:pPr>
    <w:rPr>
      <w:sz w:val="20"/>
      <w:szCs w:val="20"/>
    </w:rPr>
  </w:style>
  <w:style w:type="character" w:customStyle="1" w:styleId="CommentTextChar">
    <w:name w:val="Comment Text Char"/>
    <w:basedOn w:val="DefaultParagraphFont"/>
    <w:link w:val="CommentText"/>
    <w:uiPriority w:val="99"/>
    <w:semiHidden/>
    <w:rsid w:val="003E320E"/>
    <w:rPr>
      <w:sz w:val="20"/>
      <w:szCs w:val="20"/>
    </w:rPr>
  </w:style>
  <w:style w:type="paragraph" w:styleId="CommentSubject">
    <w:name w:val="annotation subject"/>
    <w:basedOn w:val="CommentText"/>
    <w:next w:val="CommentText"/>
    <w:link w:val="CommentSubjectChar"/>
    <w:uiPriority w:val="99"/>
    <w:semiHidden/>
    <w:unhideWhenUsed/>
    <w:rsid w:val="003E320E"/>
    <w:rPr>
      <w:b/>
      <w:bCs/>
    </w:rPr>
  </w:style>
  <w:style w:type="character" w:customStyle="1" w:styleId="CommentSubjectChar">
    <w:name w:val="Comment Subject Char"/>
    <w:basedOn w:val="CommentTextChar"/>
    <w:link w:val="CommentSubject"/>
    <w:uiPriority w:val="99"/>
    <w:semiHidden/>
    <w:rsid w:val="003E320E"/>
    <w:rPr>
      <w:b/>
      <w:bCs/>
      <w:sz w:val="20"/>
      <w:szCs w:val="20"/>
    </w:rPr>
  </w:style>
  <w:style w:type="paragraph" w:styleId="BodyText3">
    <w:name w:val="Body Text 3"/>
    <w:basedOn w:val="Normal"/>
    <w:link w:val="BodyText3Char"/>
    <w:rsid w:val="00E50604"/>
    <w:pPr>
      <w:overflowPunct w:val="0"/>
      <w:autoSpaceDE w:val="0"/>
      <w:autoSpaceDN w:val="0"/>
      <w:bidi/>
      <w:adjustRightInd w:val="0"/>
      <w:spacing w:after="0" w:line="216" w:lineRule="auto"/>
      <w:jc w:val="right"/>
      <w:textAlignment w:val="baseline"/>
    </w:pPr>
    <w:rPr>
      <w:rFonts w:ascii="Times New Roman" w:eastAsia="Times New Roman" w:hAnsi="Times New Roman" w:cs="Times New Roman"/>
      <w:color w:val="000000"/>
      <w:sz w:val="26"/>
      <w:szCs w:val="26"/>
      <w:lang w:bidi="ar-JO"/>
    </w:rPr>
  </w:style>
  <w:style w:type="character" w:customStyle="1" w:styleId="BodyText3Char">
    <w:name w:val="Body Text 3 Char"/>
    <w:basedOn w:val="DefaultParagraphFont"/>
    <w:link w:val="BodyText3"/>
    <w:rsid w:val="00E50604"/>
    <w:rPr>
      <w:rFonts w:ascii="Times New Roman" w:eastAsia="Times New Roman" w:hAnsi="Times New Roman" w:cs="Times New Roman"/>
      <w:color w:val="000000"/>
      <w:sz w:val="26"/>
      <w:szCs w:val="26"/>
      <w:lang w:bidi="ar-J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8443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9</Pages>
  <Words>2640</Words>
  <Characters>15050</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Zeeshan</dc:creator>
  <cp:lastModifiedBy>Abdul Majeed Amir</cp:lastModifiedBy>
  <cp:revision>4</cp:revision>
  <cp:lastPrinted>2022-03-15T08:37:00Z</cp:lastPrinted>
  <dcterms:created xsi:type="dcterms:W3CDTF">2022-05-16T06:02:00Z</dcterms:created>
  <dcterms:modified xsi:type="dcterms:W3CDTF">2022-05-16T06:38:00Z</dcterms:modified>
</cp:coreProperties>
</file>